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C01" w:rsidRDefault="001C751C" w:rsidP="006C361F">
      <w:pPr>
        <w:ind w:left="708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«Зеленая» площадка №</w:t>
      </w:r>
      <w:r w:rsidR="006C361F">
        <w:rPr>
          <w:b/>
          <w:color w:val="000000"/>
          <w:sz w:val="22"/>
        </w:rPr>
        <w:t>9</w:t>
      </w:r>
      <w:r w:rsidR="00077C01" w:rsidRPr="00C85C60">
        <w:rPr>
          <w:b/>
          <w:color w:val="000000"/>
          <w:sz w:val="22"/>
        </w:rPr>
        <w:t xml:space="preserve"> Фурмановский район, </w:t>
      </w:r>
      <w:r w:rsidR="006C361F">
        <w:rPr>
          <w:b/>
          <w:color w:val="000000"/>
          <w:sz w:val="22"/>
        </w:rPr>
        <w:t>д. Шульгино</w:t>
      </w:r>
    </w:p>
    <w:p w:rsidR="006C361F" w:rsidRDefault="006C361F" w:rsidP="006C361F">
      <w:pPr>
        <w:ind w:left="708"/>
        <w:jc w:val="center"/>
        <w:rPr>
          <w:b/>
          <w:color w:val="000000"/>
          <w:sz w:val="22"/>
        </w:rPr>
      </w:pPr>
    </w:p>
    <w:tbl>
      <w:tblPr>
        <w:tblW w:w="10159" w:type="dxa"/>
        <w:tblCellSpacing w:w="0" w:type="dxa"/>
        <w:tblInd w:w="59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325"/>
        <w:gridCol w:w="2834"/>
      </w:tblGrid>
      <w:tr w:rsidR="00F72D17" w:rsidRPr="00F72D17" w:rsidTr="006C361F">
        <w:trPr>
          <w:tblCellSpacing w:w="0" w:type="dxa"/>
        </w:trPr>
        <w:tc>
          <w:tcPr>
            <w:tcW w:w="36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D17" w:rsidRPr="00F72D17" w:rsidRDefault="00F72D17" w:rsidP="00FA1E49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72D17">
              <w:rPr>
                <w:color w:val="000000"/>
                <w:sz w:val="20"/>
                <w:szCs w:val="20"/>
              </w:rPr>
              <w:t xml:space="preserve">Класс объекта 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6579" w:rsidRPr="005F6006" w:rsidRDefault="005C6579" w:rsidP="005C6579">
            <w:pPr>
              <w:rPr>
                <w:sz w:val="20"/>
                <w:szCs w:val="20"/>
              </w:rPr>
            </w:pPr>
            <w:r w:rsidRPr="005F6006">
              <w:rPr>
                <w:sz w:val="20"/>
                <w:szCs w:val="20"/>
              </w:rPr>
              <w:t xml:space="preserve">земельный участок </w:t>
            </w:r>
            <w:r w:rsidR="00C4130B">
              <w:rPr>
                <w:sz w:val="20"/>
                <w:szCs w:val="20"/>
              </w:rPr>
              <w:t>(</w:t>
            </w:r>
            <w:r w:rsidRPr="005F6006">
              <w:rPr>
                <w:sz w:val="20"/>
                <w:szCs w:val="20"/>
              </w:rPr>
              <w:t>2</w:t>
            </w:r>
            <w:r w:rsidR="00C4130B">
              <w:rPr>
                <w:sz w:val="20"/>
                <w:szCs w:val="20"/>
              </w:rPr>
              <w:t xml:space="preserve"> ед.)</w:t>
            </w:r>
            <w:r w:rsidRPr="005F6006">
              <w:rPr>
                <w:sz w:val="20"/>
                <w:szCs w:val="20"/>
              </w:rPr>
              <w:t>,</w:t>
            </w:r>
          </w:p>
          <w:p w:rsidR="00F72D17" w:rsidRPr="00F72D17" w:rsidRDefault="005C6579" w:rsidP="005C6579">
            <w:pPr>
              <w:rPr>
                <w:sz w:val="20"/>
                <w:szCs w:val="20"/>
              </w:rPr>
            </w:pPr>
            <w:r w:rsidRPr="005F6006">
              <w:rPr>
                <w:sz w:val="20"/>
                <w:szCs w:val="20"/>
              </w:rPr>
              <w:t>водонапорная башня, зерносклад, картофелехранилище, склад минеральных удобрений</w:t>
            </w:r>
          </w:p>
        </w:tc>
      </w:tr>
      <w:tr w:rsidR="00F72D17" w:rsidRPr="00F72D17" w:rsidTr="006C361F">
        <w:trPr>
          <w:tblCellSpacing w:w="0" w:type="dxa"/>
        </w:trPr>
        <w:tc>
          <w:tcPr>
            <w:tcW w:w="36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D17" w:rsidRPr="00F72D17" w:rsidRDefault="00F72D17" w:rsidP="00FA1E49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72D17">
              <w:rPr>
                <w:color w:val="000000"/>
                <w:sz w:val="20"/>
                <w:szCs w:val="20"/>
              </w:rPr>
              <w:t>Кадастровая стоимость участка (руб.)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2D17" w:rsidRPr="00F72D17" w:rsidRDefault="005C6579" w:rsidP="00621FC2">
            <w:pPr>
              <w:rPr>
                <w:sz w:val="20"/>
                <w:szCs w:val="20"/>
              </w:rPr>
            </w:pPr>
            <w:r w:rsidRPr="005F6006">
              <w:rPr>
                <w:sz w:val="20"/>
                <w:szCs w:val="20"/>
              </w:rPr>
              <w:t>23197807,24</w:t>
            </w:r>
          </w:p>
        </w:tc>
      </w:tr>
      <w:tr w:rsidR="00F72D17" w:rsidRPr="00F72D17" w:rsidTr="006C361F">
        <w:trPr>
          <w:tblCellSpacing w:w="0" w:type="dxa"/>
        </w:trPr>
        <w:tc>
          <w:tcPr>
            <w:tcW w:w="36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D17" w:rsidRPr="00F72D17" w:rsidRDefault="00F72D17" w:rsidP="00FA1E49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72D17">
              <w:rPr>
                <w:color w:val="000000"/>
                <w:sz w:val="20"/>
                <w:szCs w:val="20"/>
              </w:rPr>
              <w:t>Категория земель (формулировка в соответствии с Земельным Кодексом РФ)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2D17" w:rsidRPr="00F72D17" w:rsidRDefault="00F72D17" w:rsidP="00621FC2">
            <w:pPr>
              <w:rPr>
                <w:sz w:val="20"/>
                <w:szCs w:val="20"/>
              </w:rPr>
            </w:pPr>
            <w:r w:rsidRPr="00F72D17">
              <w:rPr>
                <w:sz w:val="20"/>
                <w:szCs w:val="20"/>
              </w:rPr>
              <w:t>земли сельскохозяйственного назначения</w:t>
            </w:r>
          </w:p>
        </w:tc>
      </w:tr>
      <w:tr w:rsidR="00F72D17" w:rsidRPr="00F72D17" w:rsidTr="006C361F">
        <w:trPr>
          <w:tblCellSpacing w:w="0" w:type="dxa"/>
        </w:trPr>
        <w:tc>
          <w:tcPr>
            <w:tcW w:w="36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D17" w:rsidRPr="00F72D17" w:rsidRDefault="00F72D17" w:rsidP="00FA1E49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72D17">
              <w:rPr>
                <w:color w:val="000000"/>
                <w:sz w:val="20"/>
                <w:szCs w:val="20"/>
              </w:rPr>
              <w:t>Назначение земельного участка (промышленное, жилищное, общественное, сельскохозяйственное использование или любое)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2D17" w:rsidRPr="00F72D17" w:rsidRDefault="00F72D17" w:rsidP="00621FC2">
            <w:pPr>
              <w:rPr>
                <w:sz w:val="20"/>
                <w:szCs w:val="20"/>
              </w:rPr>
            </w:pPr>
            <w:r w:rsidRPr="00F72D17">
              <w:rPr>
                <w:sz w:val="20"/>
                <w:szCs w:val="20"/>
              </w:rPr>
              <w:t>для сельскохозяйственного производства</w:t>
            </w:r>
          </w:p>
        </w:tc>
      </w:tr>
      <w:tr w:rsidR="00F72D17" w:rsidRPr="00F72D17" w:rsidTr="006C361F">
        <w:trPr>
          <w:tblCellSpacing w:w="0" w:type="dxa"/>
        </w:trPr>
        <w:tc>
          <w:tcPr>
            <w:tcW w:w="36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D17" w:rsidRPr="00F72D17" w:rsidRDefault="00F72D1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72D17">
              <w:rPr>
                <w:color w:val="000000"/>
                <w:sz w:val="20"/>
                <w:szCs w:val="20"/>
              </w:rPr>
              <w:t>Описание земельного участка (форма, рельеф и т.п.)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2D17" w:rsidRPr="00F72D17" w:rsidRDefault="00F72D17" w:rsidP="00621F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72D17">
              <w:rPr>
                <w:sz w:val="20"/>
                <w:szCs w:val="20"/>
              </w:rPr>
              <w:t>ельеф</w:t>
            </w:r>
            <w:r>
              <w:rPr>
                <w:sz w:val="20"/>
                <w:szCs w:val="20"/>
              </w:rPr>
              <w:t xml:space="preserve"> </w:t>
            </w:r>
            <w:r w:rsidRPr="00F72D1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F72D17">
              <w:rPr>
                <w:sz w:val="20"/>
                <w:szCs w:val="20"/>
              </w:rPr>
              <w:t>равнинный</w:t>
            </w:r>
          </w:p>
        </w:tc>
      </w:tr>
      <w:tr w:rsidR="00F72D17" w:rsidRPr="00F72D17" w:rsidTr="006C361F">
        <w:trPr>
          <w:tblCellSpacing w:w="0" w:type="dxa"/>
        </w:trPr>
        <w:tc>
          <w:tcPr>
            <w:tcW w:w="36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D17" w:rsidRPr="00F72D17" w:rsidRDefault="00F72D1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72D17">
              <w:rPr>
                <w:color w:val="000000"/>
                <w:sz w:val="20"/>
                <w:szCs w:val="20"/>
              </w:rPr>
              <w:t xml:space="preserve">Площадь (га) 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2D17" w:rsidRPr="00F72D17" w:rsidRDefault="005C6579" w:rsidP="00621FC2">
            <w:pPr>
              <w:rPr>
                <w:sz w:val="20"/>
                <w:szCs w:val="20"/>
              </w:rPr>
            </w:pPr>
            <w:r w:rsidRPr="005F6006">
              <w:rPr>
                <w:color w:val="000000"/>
                <w:sz w:val="20"/>
                <w:szCs w:val="20"/>
              </w:rPr>
              <w:t>53,8921</w:t>
            </w:r>
          </w:p>
        </w:tc>
      </w:tr>
      <w:tr w:rsidR="00F72D17" w:rsidRPr="00F72D17" w:rsidTr="006C361F">
        <w:trPr>
          <w:tblCellSpacing w:w="0" w:type="dxa"/>
        </w:trPr>
        <w:tc>
          <w:tcPr>
            <w:tcW w:w="36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D17" w:rsidRPr="00F72D17" w:rsidRDefault="00F72D1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72D17">
              <w:rPr>
                <w:color w:val="000000"/>
                <w:sz w:val="20"/>
                <w:szCs w:val="20"/>
                <w:u w:val="single"/>
              </w:rPr>
              <w:t>Описание местоположение объекта</w:t>
            </w:r>
            <w:r w:rsidRPr="00F72D17">
              <w:rPr>
                <w:color w:val="000000"/>
                <w:sz w:val="20"/>
                <w:szCs w:val="20"/>
              </w:rPr>
              <w:t xml:space="preserve">                                                 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2D17" w:rsidRPr="00F72D17" w:rsidRDefault="008F0076" w:rsidP="008F0076">
            <w:pPr>
              <w:rPr>
                <w:sz w:val="20"/>
                <w:szCs w:val="20"/>
              </w:rPr>
            </w:pPr>
            <w:r w:rsidRPr="005F6006">
              <w:rPr>
                <w:color w:val="000000"/>
                <w:sz w:val="20"/>
                <w:szCs w:val="20"/>
              </w:rPr>
              <w:t>в северной части населенного пункта д. Шульгино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Панинского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с. п.</w:t>
            </w:r>
            <w:r>
              <w:rPr>
                <w:color w:val="000000"/>
                <w:sz w:val="20"/>
                <w:szCs w:val="20"/>
              </w:rPr>
              <w:t xml:space="preserve"> в 4 км. от г. Фурманов, </w:t>
            </w:r>
            <w:r w:rsidR="006C361F" w:rsidRPr="005F6006">
              <w:rPr>
                <w:color w:val="000000"/>
                <w:sz w:val="20"/>
                <w:szCs w:val="20"/>
              </w:rPr>
              <w:t>участок прилегает к дороге</w:t>
            </w:r>
          </w:p>
        </w:tc>
      </w:tr>
      <w:tr w:rsidR="00F72D17" w:rsidRPr="00F72D17" w:rsidTr="006C361F">
        <w:trPr>
          <w:tblCellSpacing w:w="0" w:type="dxa"/>
        </w:trPr>
        <w:tc>
          <w:tcPr>
            <w:tcW w:w="36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D17" w:rsidRPr="00F72D17" w:rsidRDefault="00F72D1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72D17">
              <w:rPr>
                <w:color w:val="000000"/>
                <w:sz w:val="20"/>
                <w:szCs w:val="20"/>
              </w:rPr>
              <w:t xml:space="preserve">Район 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2D17" w:rsidRPr="00F72D17" w:rsidRDefault="00F72D17" w:rsidP="00621FC2">
            <w:pPr>
              <w:rPr>
                <w:sz w:val="20"/>
                <w:szCs w:val="20"/>
              </w:rPr>
            </w:pPr>
            <w:r w:rsidRPr="00F72D17">
              <w:rPr>
                <w:sz w:val="20"/>
                <w:szCs w:val="20"/>
              </w:rPr>
              <w:t>Фурмановский</w:t>
            </w:r>
          </w:p>
        </w:tc>
      </w:tr>
      <w:tr w:rsidR="00F72D17" w:rsidRPr="00F72D17" w:rsidTr="006C361F">
        <w:trPr>
          <w:tblCellSpacing w:w="0" w:type="dxa"/>
        </w:trPr>
        <w:tc>
          <w:tcPr>
            <w:tcW w:w="36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D17" w:rsidRPr="00F72D17" w:rsidRDefault="00F72D1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72D17">
              <w:rPr>
                <w:color w:val="000000"/>
                <w:sz w:val="20"/>
                <w:szCs w:val="20"/>
              </w:rPr>
              <w:t xml:space="preserve">Населенный пункт 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2D17" w:rsidRPr="00F72D17" w:rsidRDefault="006C361F" w:rsidP="00621FC2">
            <w:pPr>
              <w:rPr>
                <w:sz w:val="20"/>
                <w:szCs w:val="20"/>
              </w:rPr>
            </w:pPr>
            <w:r w:rsidRPr="005F6006">
              <w:rPr>
                <w:color w:val="000000"/>
                <w:sz w:val="20"/>
                <w:szCs w:val="20"/>
              </w:rPr>
              <w:t>д. Шульгино</w:t>
            </w:r>
          </w:p>
        </w:tc>
      </w:tr>
      <w:tr w:rsidR="00F72D17" w:rsidRPr="00F72D17" w:rsidTr="006C361F">
        <w:trPr>
          <w:tblCellSpacing w:w="0" w:type="dxa"/>
        </w:trPr>
        <w:tc>
          <w:tcPr>
            <w:tcW w:w="36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D17" w:rsidRPr="00F72D17" w:rsidRDefault="00F72D17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u w:val="single"/>
              </w:rPr>
            </w:pPr>
            <w:r w:rsidRPr="00F72D17">
              <w:rPr>
                <w:color w:val="000000"/>
                <w:sz w:val="20"/>
                <w:szCs w:val="20"/>
                <w:u w:val="single"/>
              </w:rPr>
              <w:t xml:space="preserve">Собственник                                                                                       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2D17" w:rsidRPr="00F72D17" w:rsidRDefault="006C361F" w:rsidP="00621FC2">
            <w:pPr>
              <w:rPr>
                <w:sz w:val="20"/>
                <w:szCs w:val="20"/>
              </w:rPr>
            </w:pPr>
            <w:r w:rsidRPr="005F6006">
              <w:rPr>
                <w:color w:val="000000"/>
                <w:sz w:val="20"/>
                <w:szCs w:val="20"/>
              </w:rPr>
              <w:t xml:space="preserve">Рагимов </w:t>
            </w:r>
            <w:proofErr w:type="spellStart"/>
            <w:r w:rsidRPr="005F6006">
              <w:rPr>
                <w:color w:val="000000"/>
                <w:sz w:val="20"/>
                <w:szCs w:val="20"/>
              </w:rPr>
              <w:t>Ровшан</w:t>
            </w:r>
            <w:proofErr w:type="spellEnd"/>
            <w:r w:rsidRPr="005F600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6006">
              <w:rPr>
                <w:color w:val="000000"/>
                <w:sz w:val="20"/>
                <w:szCs w:val="20"/>
              </w:rPr>
              <w:t>Венкиль</w:t>
            </w:r>
            <w:proofErr w:type="spellEnd"/>
            <w:r w:rsidRPr="005F600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6006">
              <w:rPr>
                <w:color w:val="000000"/>
                <w:sz w:val="20"/>
                <w:szCs w:val="20"/>
              </w:rPr>
              <w:t>оглы</w:t>
            </w:r>
            <w:proofErr w:type="spellEnd"/>
          </w:p>
        </w:tc>
      </w:tr>
      <w:tr w:rsidR="00F72D17" w:rsidRPr="00F72D17" w:rsidTr="006C361F">
        <w:trPr>
          <w:tblCellSpacing w:w="0" w:type="dxa"/>
        </w:trPr>
        <w:tc>
          <w:tcPr>
            <w:tcW w:w="36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D17" w:rsidRPr="00F72D17" w:rsidRDefault="00F72D1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72D17">
              <w:rPr>
                <w:color w:val="000000"/>
                <w:sz w:val="20"/>
                <w:szCs w:val="20"/>
                <w:u w:val="single"/>
              </w:rPr>
              <w:t>Контактное лицо</w:t>
            </w:r>
            <w:r w:rsidRPr="00F72D17">
              <w:rPr>
                <w:color w:val="000000"/>
                <w:sz w:val="20"/>
                <w:szCs w:val="20"/>
              </w:rPr>
              <w:t xml:space="preserve"> (Ф.И.О.)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2D17" w:rsidRPr="00F72D17" w:rsidRDefault="006C361F" w:rsidP="007B6DCE">
            <w:pPr>
              <w:rPr>
                <w:sz w:val="20"/>
                <w:szCs w:val="20"/>
              </w:rPr>
            </w:pPr>
            <w:r w:rsidRPr="005F6006">
              <w:rPr>
                <w:color w:val="000000"/>
                <w:sz w:val="20"/>
                <w:szCs w:val="20"/>
              </w:rPr>
              <w:t xml:space="preserve">Рагимов </w:t>
            </w:r>
            <w:proofErr w:type="spellStart"/>
            <w:r w:rsidRPr="005F6006">
              <w:rPr>
                <w:color w:val="000000"/>
                <w:sz w:val="20"/>
                <w:szCs w:val="20"/>
              </w:rPr>
              <w:t>Ровшан</w:t>
            </w:r>
            <w:proofErr w:type="spellEnd"/>
            <w:r w:rsidRPr="005F600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6006">
              <w:rPr>
                <w:color w:val="000000"/>
                <w:sz w:val="20"/>
                <w:szCs w:val="20"/>
              </w:rPr>
              <w:t>Венкиль</w:t>
            </w:r>
            <w:proofErr w:type="spellEnd"/>
            <w:r w:rsidRPr="005F600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6006">
              <w:rPr>
                <w:color w:val="000000"/>
                <w:sz w:val="20"/>
                <w:szCs w:val="20"/>
              </w:rPr>
              <w:t>оглы</w:t>
            </w:r>
            <w:proofErr w:type="spellEnd"/>
          </w:p>
        </w:tc>
      </w:tr>
      <w:tr w:rsidR="00F72D17" w:rsidRPr="006C361F" w:rsidTr="006C361F">
        <w:trPr>
          <w:tblCellSpacing w:w="0" w:type="dxa"/>
        </w:trPr>
        <w:tc>
          <w:tcPr>
            <w:tcW w:w="36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D17" w:rsidRPr="00F72D17" w:rsidRDefault="00F72D1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72D17">
              <w:rPr>
                <w:color w:val="000000"/>
                <w:sz w:val="20"/>
                <w:szCs w:val="20"/>
              </w:rPr>
              <w:t xml:space="preserve">Координаты для контакта  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2D17" w:rsidRPr="007B6DCE" w:rsidRDefault="006C361F" w:rsidP="007B6DCE">
            <w:pPr>
              <w:rPr>
                <w:sz w:val="20"/>
                <w:szCs w:val="20"/>
                <w:lang w:val="en-US"/>
              </w:rPr>
            </w:pPr>
            <w:r w:rsidRPr="005F6006">
              <w:rPr>
                <w:bCs/>
                <w:color w:val="000000"/>
                <w:sz w:val="20"/>
                <w:szCs w:val="20"/>
                <w:lang w:val="en-US"/>
              </w:rPr>
              <w:t>89300058503 e-mail: elsh.ragimov.@gmail.com</w:t>
            </w:r>
          </w:p>
        </w:tc>
      </w:tr>
      <w:tr w:rsidR="00F72D17" w:rsidRPr="00F72D17" w:rsidTr="006C361F">
        <w:trPr>
          <w:tblCellSpacing w:w="0" w:type="dxa"/>
        </w:trPr>
        <w:tc>
          <w:tcPr>
            <w:tcW w:w="36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D17" w:rsidRPr="00F72D17" w:rsidRDefault="00F72D17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u w:val="single"/>
              </w:rPr>
            </w:pPr>
            <w:r w:rsidRPr="00F72D17">
              <w:rPr>
                <w:color w:val="000000"/>
                <w:sz w:val="20"/>
                <w:szCs w:val="20"/>
                <w:u w:val="single"/>
              </w:rPr>
              <w:t xml:space="preserve">Первичное назначение объекта 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2D17" w:rsidRPr="007B6DCE" w:rsidRDefault="007B6DCE" w:rsidP="00621FC2">
            <w:pPr>
              <w:rPr>
                <w:sz w:val="20"/>
                <w:szCs w:val="20"/>
                <w:lang w:val="en-US"/>
              </w:rPr>
            </w:pPr>
            <w:r w:rsidRPr="00F72D17">
              <w:rPr>
                <w:sz w:val="20"/>
                <w:szCs w:val="20"/>
              </w:rPr>
              <w:t>для сельскохозяйственного производства</w:t>
            </w:r>
          </w:p>
        </w:tc>
      </w:tr>
      <w:tr w:rsidR="00F72D17" w:rsidRPr="00F72D17" w:rsidTr="006C361F">
        <w:trPr>
          <w:tblCellSpacing w:w="0" w:type="dxa"/>
        </w:trPr>
        <w:tc>
          <w:tcPr>
            <w:tcW w:w="36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D17" w:rsidRPr="00F72D17" w:rsidRDefault="00F72D17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u w:val="single"/>
              </w:rPr>
            </w:pPr>
            <w:r w:rsidRPr="00F72D17">
              <w:rPr>
                <w:color w:val="000000"/>
                <w:sz w:val="20"/>
                <w:szCs w:val="20"/>
                <w:u w:val="single"/>
              </w:rPr>
              <w:t>Возможное направление использования участка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2D17" w:rsidRPr="00F72D17" w:rsidRDefault="007B6DCE" w:rsidP="00621FC2">
            <w:pPr>
              <w:rPr>
                <w:sz w:val="20"/>
                <w:szCs w:val="20"/>
              </w:rPr>
            </w:pPr>
            <w:r w:rsidRPr="00F72D17">
              <w:rPr>
                <w:sz w:val="20"/>
                <w:szCs w:val="20"/>
              </w:rPr>
              <w:t>для сельскохозяйственного производства</w:t>
            </w:r>
          </w:p>
        </w:tc>
      </w:tr>
      <w:tr w:rsidR="00F72D17" w:rsidRPr="00F72D17" w:rsidTr="006C361F">
        <w:trPr>
          <w:tblCellSpacing w:w="0" w:type="dxa"/>
        </w:trPr>
        <w:tc>
          <w:tcPr>
            <w:tcW w:w="36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D17" w:rsidRPr="00F72D17" w:rsidRDefault="00F72D1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72D17">
              <w:rPr>
                <w:color w:val="000000"/>
                <w:sz w:val="20"/>
                <w:szCs w:val="20"/>
                <w:u w:val="single"/>
              </w:rPr>
              <w:t>Инженерные коммуникации</w:t>
            </w:r>
            <w:r w:rsidRPr="00F72D1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2D17" w:rsidRPr="00F72D17" w:rsidRDefault="00F72D17" w:rsidP="00621FC2">
            <w:pPr>
              <w:rPr>
                <w:sz w:val="20"/>
                <w:szCs w:val="20"/>
              </w:rPr>
            </w:pPr>
          </w:p>
        </w:tc>
      </w:tr>
      <w:tr w:rsidR="00F72D17" w:rsidRPr="00F72D17" w:rsidTr="006C361F">
        <w:trPr>
          <w:tblCellSpacing w:w="0" w:type="dxa"/>
        </w:trPr>
        <w:tc>
          <w:tcPr>
            <w:tcW w:w="36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D17" w:rsidRPr="00F72D17" w:rsidRDefault="00F72D1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72D17">
              <w:rPr>
                <w:color w:val="000000"/>
                <w:sz w:val="20"/>
                <w:szCs w:val="20"/>
              </w:rPr>
              <w:t xml:space="preserve">Водопровод (наличие, возможность подключения, </w:t>
            </w:r>
            <w:r w:rsidRPr="00F72D17">
              <w:rPr>
                <w:b/>
                <w:color w:val="000000"/>
                <w:sz w:val="20"/>
                <w:szCs w:val="20"/>
              </w:rPr>
              <w:t>расстояние до точки подключения</w:t>
            </w:r>
            <w:r w:rsidRPr="00F72D17">
              <w:rPr>
                <w:color w:val="000000"/>
                <w:sz w:val="20"/>
                <w:szCs w:val="20"/>
              </w:rPr>
              <w:t>, возможность бурения скважин)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2D17" w:rsidRPr="00F72D17" w:rsidRDefault="006C361F" w:rsidP="00621FC2">
            <w:pPr>
              <w:rPr>
                <w:sz w:val="20"/>
                <w:szCs w:val="20"/>
              </w:rPr>
            </w:pPr>
            <w:r w:rsidRPr="005F6006">
              <w:rPr>
                <w:color w:val="000000"/>
                <w:sz w:val="20"/>
                <w:szCs w:val="20"/>
              </w:rPr>
              <w:t>имеется</w:t>
            </w:r>
          </w:p>
        </w:tc>
      </w:tr>
      <w:tr w:rsidR="00F72D17" w:rsidRPr="00F72D17" w:rsidTr="006C361F">
        <w:trPr>
          <w:tblCellSpacing w:w="0" w:type="dxa"/>
        </w:trPr>
        <w:tc>
          <w:tcPr>
            <w:tcW w:w="36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D17" w:rsidRPr="00F72D17" w:rsidRDefault="00F72D1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72D17">
              <w:rPr>
                <w:color w:val="000000"/>
                <w:sz w:val="20"/>
                <w:szCs w:val="20"/>
              </w:rPr>
              <w:t xml:space="preserve">Электроэнергия (имеющаяся мощность в наличии, возможность подключения, </w:t>
            </w:r>
            <w:r w:rsidRPr="00F72D17">
              <w:rPr>
                <w:b/>
                <w:color w:val="000000"/>
                <w:sz w:val="20"/>
                <w:szCs w:val="20"/>
              </w:rPr>
              <w:t>расстояние до точки подключения</w:t>
            </w:r>
            <w:r w:rsidRPr="00F72D1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2D17" w:rsidRPr="00F72D17" w:rsidRDefault="006C361F" w:rsidP="00621FC2">
            <w:pPr>
              <w:rPr>
                <w:sz w:val="20"/>
                <w:szCs w:val="20"/>
              </w:rPr>
            </w:pPr>
            <w:r w:rsidRPr="005F6006">
              <w:rPr>
                <w:color w:val="000000"/>
                <w:sz w:val="20"/>
                <w:szCs w:val="20"/>
              </w:rPr>
              <w:t>И</w:t>
            </w:r>
            <w:r w:rsidRPr="005F6006">
              <w:rPr>
                <w:color w:val="000000"/>
                <w:sz w:val="20"/>
                <w:szCs w:val="20"/>
              </w:rPr>
              <w:t>меется</w:t>
            </w:r>
            <w:r>
              <w:rPr>
                <w:color w:val="000000"/>
                <w:sz w:val="20"/>
                <w:szCs w:val="20"/>
              </w:rPr>
              <w:t xml:space="preserve">, 25 </w:t>
            </w:r>
            <w:proofErr w:type="spellStart"/>
            <w:r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</w:tr>
      <w:tr w:rsidR="00F72D17" w:rsidRPr="00F72D17" w:rsidTr="006C361F">
        <w:trPr>
          <w:tblCellSpacing w:w="0" w:type="dxa"/>
        </w:trPr>
        <w:tc>
          <w:tcPr>
            <w:tcW w:w="36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D17" w:rsidRPr="00F72D17" w:rsidRDefault="00F72D1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72D17">
              <w:rPr>
                <w:color w:val="000000"/>
                <w:sz w:val="20"/>
                <w:szCs w:val="20"/>
              </w:rPr>
              <w:t xml:space="preserve">Отопление (состояние, возможность подключения, </w:t>
            </w:r>
            <w:r w:rsidRPr="00F72D17">
              <w:rPr>
                <w:b/>
                <w:color w:val="000000"/>
                <w:sz w:val="20"/>
                <w:szCs w:val="20"/>
              </w:rPr>
              <w:t>расстояние до точки подключения</w:t>
            </w:r>
            <w:r w:rsidRPr="00F72D1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2D17" w:rsidRPr="00F72D17" w:rsidRDefault="007B6DCE" w:rsidP="00621FC2">
            <w:pPr>
              <w:rPr>
                <w:sz w:val="20"/>
                <w:szCs w:val="20"/>
              </w:rPr>
            </w:pPr>
            <w:r w:rsidRPr="00F72D17">
              <w:rPr>
                <w:sz w:val="20"/>
                <w:szCs w:val="20"/>
              </w:rPr>
              <w:t>отсутствует</w:t>
            </w:r>
          </w:p>
        </w:tc>
      </w:tr>
      <w:tr w:rsidR="00F72D17" w:rsidRPr="00F72D17" w:rsidTr="006C361F">
        <w:trPr>
          <w:tblCellSpacing w:w="0" w:type="dxa"/>
        </w:trPr>
        <w:tc>
          <w:tcPr>
            <w:tcW w:w="36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D17" w:rsidRPr="00F72D17" w:rsidRDefault="00F72D1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72D17">
              <w:rPr>
                <w:color w:val="000000"/>
                <w:sz w:val="20"/>
                <w:szCs w:val="20"/>
              </w:rPr>
              <w:t xml:space="preserve">Газ (имеющаяся мощность в наличии, возможность подключения, </w:t>
            </w:r>
            <w:r w:rsidRPr="00F72D17">
              <w:rPr>
                <w:b/>
                <w:color w:val="000000"/>
                <w:sz w:val="20"/>
                <w:szCs w:val="20"/>
              </w:rPr>
              <w:t>расстояние до точки подключения</w:t>
            </w:r>
            <w:r w:rsidRPr="00F72D1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2D17" w:rsidRPr="00F72D17" w:rsidRDefault="006C361F" w:rsidP="00621FC2">
            <w:pPr>
              <w:rPr>
                <w:sz w:val="20"/>
                <w:szCs w:val="20"/>
              </w:rPr>
            </w:pPr>
            <w:r w:rsidRPr="00F72D17">
              <w:rPr>
                <w:sz w:val="20"/>
                <w:szCs w:val="20"/>
              </w:rPr>
              <w:t>отсутствует</w:t>
            </w:r>
          </w:p>
        </w:tc>
      </w:tr>
      <w:tr w:rsidR="00F72D17" w:rsidRPr="00F72D17" w:rsidTr="006C361F">
        <w:trPr>
          <w:tblCellSpacing w:w="0" w:type="dxa"/>
        </w:trPr>
        <w:tc>
          <w:tcPr>
            <w:tcW w:w="36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D17" w:rsidRPr="00F72D17" w:rsidRDefault="00F72D1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72D17">
              <w:rPr>
                <w:color w:val="000000"/>
                <w:sz w:val="20"/>
                <w:szCs w:val="20"/>
              </w:rPr>
              <w:t xml:space="preserve">Канализация (состояние, возможность подключения, </w:t>
            </w:r>
            <w:r w:rsidRPr="00F72D17">
              <w:rPr>
                <w:b/>
                <w:color w:val="000000"/>
                <w:sz w:val="20"/>
                <w:szCs w:val="20"/>
              </w:rPr>
              <w:t>расстояние до точки подключения</w:t>
            </w:r>
            <w:r w:rsidRPr="00F72D1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2D17" w:rsidRPr="00F72D17" w:rsidRDefault="007B6DCE" w:rsidP="007B6DCE">
            <w:pPr>
              <w:rPr>
                <w:sz w:val="20"/>
                <w:szCs w:val="20"/>
              </w:rPr>
            </w:pPr>
            <w:r w:rsidRPr="00F72D17">
              <w:rPr>
                <w:sz w:val="20"/>
                <w:szCs w:val="20"/>
              </w:rPr>
              <w:t>отсутствует</w:t>
            </w:r>
          </w:p>
        </w:tc>
      </w:tr>
      <w:tr w:rsidR="00F72D17" w:rsidRPr="00F72D17" w:rsidTr="006C361F">
        <w:trPr>
          <w:tblCellSpacing w:w="0" w:type="dxa"/>
        </w:trPr>
        <w:tc>
          <w:tcPr>
            <w:tcW w:w="36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D17" w:rsidRPr="00F72D17" w:rsidRDefault="00F72D1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72D17">
              <w:rPr>
                <w:color w:val="000000"/>
                <w:sz w:val="20"/>
                <w:szCs w:val="20"/>
                <w:u w:val="single"/>
              </w:rPr>
              <w:t>Подъездные пути</w:t>
            </w:r>
            <w:r w:rsidRPr="00F72D1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2D17" w:rsidRPr="00F72D17" w:rsidRDefault="00F72D17" w:rsidP="00621FC2">
            <w:pPr>
              <w:rPr>
                <w:sz w:val="20"/>
                <w:szCs w:val="20"/>
              </w:rPr>
            </w:pPr>
          </w:p>
        </w:tc>
      </w:tr>
      <w:tr w:rsidR="00F72D17" w:rsidRPr="00F72D17" w:rsidTr="006C361F">
        <w:trPr>
          <w:tblCellSpacing w:w="0" w:type="dxa"/>
        </w:trPr>
        <w:tc>
          <w:tcPr>
            <w:tcW w:w="36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D17" w:rsidRPr="00F72D17" w:rsidRDefault="00F72D1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72D17">
              <w:rPr>
                <w:color w:val="000000"/>
                <w:sz w:val="20"/>
                <w:szCs w:val="20"/>
              </w:rPr>
              <w:t>Собственные подъездные пути (имеются, асфальтная или грунтовая дорога, по пересечённой местности, отсутствуют)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2D17" w:rsidRPr="006C361F" w:rsidRDefault="006C361F" w:rsidP="006C361F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</w:rPr>
            </w:pPr>
            <w:r w:rsidRPr="005F6006">
              <w:rPr>
                <w:color w:val="000000"/>
                <w:sz w:val="20"/>
                <w:szCs w:val="20"/>
              </w:rPr>
              <w:t>грунтовая дорога</w:t>
            </w:r>
          </w:p>
        </w:tc>
      </w:tr>
      <w:tr w:rsidR="00F72D17" w:rsidRPr="00F72D17" w:rsidTr="006C361F">
        <w:trPr>
          <w:tblCellSpacing w:w="0" w:type="dxa"/>
        </w:trPr>
        <w:tc>
          <w:tcPr>
            <w:tcW w:w="36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D17" w:rsidRPr="00F72D17" w:rsidRDefault="00F72D1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72D17">
              <w:rPr>
                <w:color w:val="000000"/>
                <w:sz w:val="20"/>
                <w:szCs w:val="20"/>
              </w:rPr>
              <w:t>Собственная железнодорожная ветка (имеется, отсутствует)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2D17" w:rsidRPr="00F72D17" w:rsidRDefault="007B6DCE" w:rsidP="00621FC2">
            <w:pPr>
              <w:rPr>
                <w:sz w:val="20"/>
                <w:szCs w:val="20"/>
              </w:rPr>
            </w:pPr>
            <w:r w:rsidRPr="00F72D17">
              <w:rPr>
                <w:sz w:val="20"/>
                <w:szCs w:val="20"/>
              </w:rPr>
              <w:t>отсутствует</w:t>
            </w:r>
          </w:p>
        </w:tc>
      </w:tr>
      <w:tr w:rsidR="00F72D17" w:rsidRPr="00F72D17" w:rsidTr="006C361F">
        <w:trPr>
          <w:tblCellSpacing w:w="0" w:type="dxa"/>
        </w:trPr>
        <w:tc>
          <w:tcPr>
            <w:tcW w:w="36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D17" w:rsidRPr="00F72D17" w:rsidRDefault="00F72D1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72D17">
              <w:rPr>
                <w:color w:val="000000"/>
                <w:sz w:val="20"/>
                <w:szCs w:val="20"/>
              </w:rPr>
              <w:t>Расстояние до основных автомагистралей, наименование автомагистралей (км)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2D17" w:rsidRPr="00F72D17" w:rsidRDefault="006C361F" w:rsidP="00621FC2">
            <w:pPr>
              <w:rPr>
                <w:sz w:val="20"/>
                <w:szCs w:val="20"/>
              </w:rPr>
            </w:pPr>
            <w:r w:rsidRPr="005F6006">
              <w:rPr>
                <w:color w:val="000000"/>
                <w:sz w:val="20"/>
                <w:szCs w:val="20"/>
              </w:rPr>
              <w:t>0,9 км до автомагистрали Иваново-Кострома</w:t>
            </w:r>
          </w:p>
        </w:tc>
      </w:tr>
      <w:tr w:rsidR="00F72D17" w:rsidRPr="00F72D17" w:rsidTr="006C361F">
        <w:trPr>
          <w:trHeight w:val="178"/>
          <w:tblCellSpacing w:w="0" w:type="dxa"/>
        </w:trPr>
        <w:tc>
          <w:tcPr>
            <w:tcW w:w="36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D17" w:rsidRPr="00F72D17" w:rsidRDefault="00F72D1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72D17">
              <w:rPr>
                <w:color w:val="000000"/>
                <w:sz w:val="20"/>
                <w:szCs w:val="20"/>
              </w:rPr>
              <w:t>Расстояние до ближайшей ж/д станции (км)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2D17" w:rsidRPr="00F72D17" w:rsidRDefault="00F72D17" w:rsidP="006C361F">
            <w:pPr>
              <w:rPr>
                <w:sz w:val="20"/>
                <w:szCs w:val="20"/>
              </w:rPr>
            </w:pPr>
          </w:p>
        </w:tc>
      </w:tr>
      <w:tr w:rsidR="00F72D17" w:rsidRPr="00F72D17" w:rsidTr="006C361F">
        <w:trPr>
          <w:trHeight w:val="181"/>
          <w:tblCellSpacing w:w="0" w:type="dxa"/>
        </w:trPr>
        <w:tc>
          <w:tcPr>
            <w:tcW w:w="36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D17" w:rsidRPr="00F72D17" w:rsidRDefault="00F72D1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72D17">
              <w:rPr>
                <w:color w:val="000000"/>
                <w:sz w:val="20"/>
                <w:szCs w:val="20"/>
              </w:rPr>
              <w:t>Расстояние до возможной точки врезки в ж/д пути (км)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2D17" w:rsidRPr="00F72D17" w:rsidRDefault="00F72D17" w:rsidP="00F72D17">
            <w:pPr>
              <w:jc w:val="both"/>
              <w:rPr>
                <w:sz w:val="20"/>
                <w:szCs w:val="20"/>
              </w:rPr>
            </w:pPr>
          </w:p>
        </w:tc>
      </w:tr>
      <w:tr w:rsidR="00F72D17" w:rsidRPr="00F72D17" w:rsidTr="006C361F">
        <w:trPr>
          <w:tblCellSpacing w:w="0" w:type="dxa"/>
        </w:trPr>
        <w:tc>
          <w:tcPr>
            <w:tcW w:w="36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D17" w:rsidRPr="00F72D17" w:rsidRDefault="00F72D1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72D17">
              <w:rPr>
                <w:color w:val="000000"/>
                <w:sz w:val="20"/>
                <w:szCs w:val="20"/>
              </w:rPr>
              <w:t>Расстояние до ближайшего жилья (км)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2D17" w:rsidRPr="00F72D17" w:rsidRDefault="007B6DCE" w:rsidP="006C361F">
            <w:pPr>
              <w:rPr>
                <w:sz w:val="20"/>
                <w:szCs w:val="20"/>
              </w:rPr>
            </w:pPr>
            <w:r w:rsidRPr="00F72D17">
              <w:rPr>
                <w:sz w:val="20"/>
                <w:szCs w:val="20"/>
              </w:rPr>
              <w:t>0,</w:t>
            </w:r>
            <w:r w:rsidR="006C361F">
              <w:rPr>
                <w:sz w:val="20"/>
                <w:szCs w:val="20"/>
              </w:rPr>
              <w:t>22</w:t>
            </w:r>
            <w:r w:rsidRPr="00F72D17">
              <w:rPr>
                <w:sz w:val="20"/>
                <w:szCs w:val="20"/>
              </w:rPr>
              <w:t xml:space="preserve"> км</w:t>
            </w:r>
          </w:p>
        </w:tc>
      </w:tr>
      <w:tr w:rsidR="00F72D17" w:rsidRPr="00F72D17" w:rsidTr="006C361F">
        <w:trPr>
          <w:tblCellSpacing w:w="0" w:type="dxa"/>
        </w:trPr>
        <w:tc>
          <w:tcPr>
            <w:tcW w:w="36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D17" w:rsidRPr="00F72D17" w:rsidRDefault="00F72D17" w:rsidP="00C85C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72D17">
              <w:rPr>
                <w:color w:val="000000"/>
                <w:sz w:val="20"/>
                <w:szCs w:val="20"/>
              </w:rPr>
              <w:t>Картографические материалы (карта расположения объекта на местности, либо кадастровый план территории) по возможности кадастровые выписки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2D17" w:rsidRPr="00F72D17" w:rsidRDefault="0039093E" w:rsidP="00621FC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имеется</w:t>
            </w:r>
          </w:p>
        </w:tc>
      </w:tr>
      <w:tr w:rsidR="00F72D17" w:rsidRPr="00F72D17" w:rsidTr="006C361F">
        <w:trPr>
          <w:tblCellSpacing w:w="0" w:type="dxa"/>
        </w:trPr>
        <w:tc>
          <w:tcPr>
            <w:tcW w:w="36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D17" w:rsidRPr="00F72D17" w:rsidRDefault="00F72D1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72D17">
              <w:rPr>
                <w:color w:val="000000"/>
                <w:sz w:val="20"/>
                <w:szCs w:val="20"/>
              </w:rPr>
              <w:t>Фотография объекта (</w:t>
            </w:r>
            <w:r w:rsidRPr="00F72D17">
              <w:rPr>
                <w:sz w:val="20"/>
                <w:szCs w:val="20"/>
              </w:rPr>
              <w:t xml:space="preserve">Формат </w:t>
            </w:r>
            <w:r w:rsidRPr="00F72D17">
              <w:rPr>
                <w:sz w:val="20"/>
                <w:szCs w:val="20"/>
                <w:lang w:val="en-US"/>
              </w:rPr>
              <w:t>JPG</w:t>
            </w:r>
            <w:r w:rsidRPr="00F72D17">
              <w:rPr>
                <w:sz w:val="20"/>
                <w:szCs w:val="20"/>
              </w:rPr>
              <w:t>)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2D17" w:rsidRPr="00F72D17" w:rsidRDefault="0039093E" w:rsidP="00621FC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имеется</w:t>
            </w:r>
          </w:p>
        </w:tc>
      </w:tr>
      <w:tr w:rsidR="00F72D17" w:rsidRPr="00F72D17" w:rsidTr="006C361F">
        <w:trPr>
          <w:tblCellSpacing w:w="0" w:type="dxa"/>
        </w:trPr>
        <w:tc>
          <w:tcPr>
            <w:tcW w:w="360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2D17" w:rsidRPr="00F72D17" w:rsidRDefault="00F72D17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u w:val="single"/>
              </w:rPr>
            </w:pPr>
            <w:r w:rsidRPr="00F72D17">
              <w:rPr>
                <w:color w:val="000000"/>
                <w:sz w:val="20"/>
                <w:szCs w:val="20"/>
                <w:u w:val="single"/>
              </w:rPr>
              <w:t xml:space="preserve">Юридическая документация 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2D17" w:rsidRPr="00F72D17" w:rsidRDefault="00F72D17" w:rsidP="00621FC2">
            <w:pPr>
              <w:rPr>
                <w:sz w:val="20"/>
                <w:szCs w:val="20"/>
              </w:rPr>
            </w:pPr>
          </w:p>
        </w:tc>
      </w:tr>
      <w:tr w:rsidR="00F72D17" w:rsidRPr="00F72D17" w:rsidTr="006C361F">
        <w:trPr>
          <w:tblCellSpacing w:w="0" w:type="dxa"/>
        </w:trPr>
        <w:tc>
          <w:tcPr>
            <w:tcW w:w="36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D17" w:rsidRPr="00F72D17" w:rsidRDefault="00F72D1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72D17">
              <w:rPr>
                <w:color w:val="000000"/>
                <w:sz w:val="20"/>
                <w:szCs w:val="20"/>
              </w:rPr>
              <w:t>Наименование и номер документа (договор аренды, свидетельство о праве собственности)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0076" w:rsidRDefault="0039093E" w:rsidP="008F0076">
            <w:pPr>
              <w:jc w:val="both"/>
              <w:rPr>
                <w:color w:val="000000"/>
                <w:sz w:val="20"/>
                <w:szCs w:val="20"/>
              </w:rPr>
            </w:pPr>
            <w:r w:rsidRPr="000863CA">
              <w:rPr>
                <w:color w:val="000000"/>
                <w:sz w:val="20"/>
                <w:szCs w:val="20"/>
                <w:lang w:eastAsia="zh-CN"/>
              </w:rPr>
              <w:t>Свидетельств</w:t>
            </w:r>
            <w:r w:rsidR="008F0076">
              <w:rPr>
                <w:color w:val="000000"/>
                <w:sz w:val="20"/>
                <w:szCs w:val="20"/>
                <w:lang w:eastAsia="zh-CN"/>
              </w:rPr>
              <w:t>а</w:t>
            </w:r>
            <w:r w:rsidRPr="000863CA">
              <w:rPr>
                <w:color w:val="000000"/>
                <w:sz w:val="20"/>
                <w:szCs w:val="20"/>
                <w:lang w:eastAsia="zh-CN"/>
              </w:rPr>
              <w:t xml:space="preserve"> о праве собстве</w:t>
            </w:r>
            <w:r w:rsidR="005C7D0B">
              <w:rPr>
                <w:color w:val="000000"/>
                <w:sz w:val="20"/>
                <w:szCs w:val="20"/>
                <w:lang w:eastAsia="zh-CN"/>
              </w:rPr>
              <w:t>нности</w:t>
            </w:r>
            <w:r w:rsidR="008F0076">
              <w:rPr>
                <w:color w:val="000000"/>
                <w:sz w:val="20"/>
                <w:szCs w:val="20"/>
                <w:lang w:eastAsia="zh-CN"/>
              </w:rPr>
              <w:t>:</w:t>
            </w:r>
            <w:r w:rsidR="005C7D0B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 w:rsidR="008F0076" w:rsidRPr="005F6006">
              <w:rPr>
                <w:color w:val="000000"/>
                <w:sz w:val="20"/>
                <w:szCs w:val="20"/>
              </w:rPr>
              <w:t>37-СС№600972;</w:t>
            </w:r>
          </w:p>
          <w:p w:rsidR="008F0076" w:rsidRDefault="008F0076" w:rsidP="008F0076">
            <w:pPr>
              <w:jc w:val="both"/>
              <w:rPr>
                <w:color w:val="000000"/>
                <w:sz w:val="20"/>
                <w:szCs w:val="20"/>
              </w:rPr>
            </w:pPr>
            <w:r w:rsidRPr="005F6006">
              <w:rPr>
                <w:color w:val="000000"/>
                <w:sz w:val="20"/>
                <w:szCs w:val="20"/>
              </w:rPr>
              <w:t>37-СС№ 600945;</w:t>
            </w:r>
          </w:p>
          <w:p w:rsidR="008F0076" w:rsidRDefault="008F0076" w:rsidP="008F0076">
            <w:pPr>
              <w:jc w:val="both"/>
              <w:rPr>
                <w:color w:val="000000"/>
                <w:sz w:val="20"/>
                <w:szCs w:val="20"/>
              </w:rPr>
            </w:pPr>
            <w:r w:rsidRPr="005F6006">
              <w:rPr>
                <w:color w:val="000000"/>
                <w:sz w:val="20"/>
                <w:szCs w:val="20"/>
              </w:rPr>
              <w:t xml:space="preserve">37-СС№600948;                  </w:t>
            </w:r>
          </w:p>
          <w:p w:rsidR="008F0076" w:rsidRPr="005F6006" w:rsidRDefault="008F0076" w:rsidP="008F0076">
            <w:pPr>
              <w:jc w:val="both"/>
              <w:rPr>
                <w:color w:val="000000"/>
                <w:sz w:val="20"/>
                <w:szCs w:val="20"/>
              </w:rPr>
            </w:pPr>
            <w:r w:rsidRPr="005F6006">
              <w:rPr>
                <w:color w:val="000000"/>
                <w:sz w:val="20"/>
                <w:szCs w:val="20"/>
              </w:rPr>
              <w:t>37-СС№600947;</w:t>
            </w:r>
          </w:p>
          <w:p w:rsidR="008F0076" w:rsidRPr="005F6006" w:rsidRDefault="008F0076" w:rsidP="008F0076">
            <w:pPr>
              <w:jc w:val="both"/>
              <w:rPr>
                <w:color w:val="000000"/>
                <w:sz w:val="20"/>
                <w:szCs w:val="20"/>
              </w:rPr>
            </w:pPr>
            <w:r w:rsidRPr="005F6006">
              <w:rPr>
                <w:color w:val="000000"/>
                <w:sz w:val="20"/>
                <w:szCs w:val="20"/>
              </w:rPr>
              <w:t xml:space="preserve">37-СС№600946;    </w:t>
            </w:r>
          </w:p>
          <w:p w:rsidR="00F72D17" w:rsidRPr="00F72D17" w:rsidRDefault="008F0076" w:rsidP="008F0076">
            <w:pPr>
              <w:rPr>
                <w:sz w:val="20"/>
                <w:szCs w:val="20"/>
              </w:rPr>
            </w:pPr>
            <w:r w:rsidRPr="005F6006">
              <w:rPr>
                <w:color w:val="000000"/>
                <w:sz w:val="20"/>
                <w:szCs w:val="20"/>
              </w:rPr>
              <w:t>37-СС№600973</w:t>
            </w:r>
          </w:p>
        </w:tc>
      </w:tr>
      <w:tr w:rsidR="00F72D17" w:rsidRPr="00F72D17" w:rsidTr="006C361F">
        <w:trPr>
          <w:tblCellSpacing w:w="0" w:type="dxa"/>
        </w:trPr>
        <w:tc>
          <w:tcPr>
            <w:tcW w:w="36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D17" w:rsidRPr="00F72D17" w:rsidRDefault="00F72D1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72D17">
              <w:rPr>
                <w:color w:val="000000"/>
                <w:sz w:val="20"/>
                <w:szCs w:val="20"/>
              </w:rPr>
              <w:t xml:space="preserve">Вид права 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2D17" w:rsidRPr="00F72D17" w:rsidRDefault="0039093E" w:rsidP="00621FC2">
            <w:pPr>
              <w:rPr>
                <w:sz w:val="20"/>
                <w:szCs w:val="20"/>
              </w:rPr>
            </w:pPr>
            <w:r w:rsidRPr="000863CA">
              <w:rPr>
                <w:color w:val="000000"/>
                <w:sz w:val="20"/>
                <w:szCs w:val="20"/>
              </w:rPr>
              <w:t>собственность</w:t>
            </w:r>
          </w:p>
        </w:tc>
      </w:tr>
      <w:tr w:rsidR="00F72D17" w:rsidRPr="00F72D17" w:rsidTr="006C361F">
        <w:trPr>
          <w:tblCellSpacing w:w="0" w:type="dxa"/>
        </w:trPr>
        <w:tc>
          <w:tcPr>
            <w:tcW w:w="36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D17" w:rsidRPr="00F72D17" w:rsidRDefault="00F72D1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72D17">
              <w:rPr>
                <w:color w:val="000000"/>
                <w:sz w:val="20"/>
                <w:szCs w:val="20"/>
              </w:rPr>
              <w:t xml:space="preserve">Обременения 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2D17" w:rsidRPr="00F72D17" w:rsidRDefault="0039093E" w:rsidP="00621FC2">
            <w:pPr>
              <w:rPr>
                <w:sz w:val="20"/>
                <w:szCs w:val="20"/>
              </w:rPr>
            </w:pPr>
            <w:r w:rsidRPr="000863CA">
              <w:rPr>
                <w:color w:val="000000"/>
                <w:sz w:val="20"/>
                <w:szCs w:val="20"/>
              </w:rPr>
              <w:t>не зарегистрировано</w:t>
            </w:r>
          </w:p>
        </w:tc>
      </w:tr>
      <w:tr w:rsidR="00F72D17" w:rsidRPr="00F72D17" w:rsidTr="006C361F">
        <w:trPr>
          <w:tblCellSpacing w:w="0" w:type="dxa"/>
        </w:trPr>
        <w:tc>
          <w:tcPr>
            <w:tcW w:w="36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D17" w:rsidRPr="00F72D17" w:rsidRDefault="00F72D1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72D17">
              <w:rPr>
                <w:color w:val="000000"/>
                <w:sz w:val="20"/>
                <w:szCs w:val="20"/>
              </w:rPr>
              <w:lastRenderedPageBreak/>
              <w:t>Процент готовности (наличие или стадия готовности землеустроительной документации)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2D17" w:rsidRPr="00F72D17" w:rsidRDefault="008F0076" w:rsidP="00621F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</w:p>
        </w:tc>
      </w:tr>
      <w:tr w:rsidR="00F72D17" w:rsidRPr="00F72D17" w:rsidTr="006C361F">
        <w:trPr>
          <w:tblCellSpacing w:w="0" w:type="dxa"/>
        </w:trPr>
        <w:tc>
          <w:tcPr>
            <w:tcW w:w="36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D17" w:rsidRPr="00F72D17" w:rsidRDefault="00F72D1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72D17">
              <w:rPr>
                <w:color w:val="000000"/>
                <w:sz w:val="20"/>
                <w:szCs w:val="20"/>
              </w:rPr>
              <w:t>Предполагаемая форма участия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2D17" w:rsidRPr="00F72D17" w:rsidRDefault="00C4130B" w:rsidP="00621F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</w:t>
            </w:r>
          </w:p>
        </w:tc>
      </w:tr>
      <w:tr w:rsidR="00F72D17" w:rsidRPr="00F72D17" w:rsidTr="006C361F">
        <w:trPr>
          <w:tblCellSpacing w:w="0" w:type="dxa"/>
        </w:trPr>
        <w:tc>
          <w:tcPr>
            <w:tcW w:w="36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D17" w:rsidRPr="00F72D17" w:rsidRDefault="00F72D1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72D17">
              <w:rPr>
                <w:color w:val="000000"/>
                <w:sz w:val="20"/>
                <w:szCs w:val="20"/>
              </w:rPr>
              <w:t>Дополнительные сведения (длительность прохождения административных процедур и т.п.)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130B" w:rsidRDefault="00C4130B" w:rsidP="005C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Продаются два земельных участка с/х назначения, на одном из их находятся вспомогательные сооружения для фермы.</w:t>
            </w:r>
          </w:p>
          <w:p w:rsidR="00F72D17" w:rsidRPr="00F72D17" w:rsidRDefault="0039093E" w:rsidP="005C7D0B">
            <w:pPr>
              <w:rPr>
                <w:sz w:val="20"/>
                <w:szCs w:val="20"/>
              </w:rPr>
            </w:pPr>
            <w:r w:rsidRPr="000863CA">
              <w:rPr>
                <w:sz w:val="20"/>
                <w:szCs w:val="20"/>
              </w:rPr>
              <w:t>К</w:t>
            </w:r>
            <w:r w:rsidR="008F0076" w:rsidRPr="005F6006">
              <w:rPr>
                <w:sz w:val="20"/>
                <w:szCs w:val="20"/>
              </w:rPr>
              <w:t>адастровые номера 37:19:013831:4; 37:19:013831:276; 37:19:013832:159; 37:19:013832:120; 37:19:013833:85; 37:19:013832:106</w:t>
            </w:r>
          </w:p>
        </w:tc>
      </w:tr>
      <w:tr w:rsidR="00F72D17" w:rsidRPr="00F72D17" w:rsidTr="006C361F">
        <w:trPr>
          <w:tblCellSpacing w:w="0" w:type="dxa"/>
        </w:trPr>
        <w:tc>
          <w:tcPr>
            <w:tcW w:w="36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D17" w:rsidRPr="00F72D17" w:rsidRDefault="00F72D17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F72D17">
              <w:rPr>
                <w:b/>
                <w:color w:val="000000"/>
                <w:sz w:val="20"/>
                <w:szCs w:val="20"/>
              </w:rPr>
              <w:t>Дата подготовки сведений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2D17" w:rsidRPr="00F72D17" w:rsidRDefault="0039093E" w:rsidP="008F00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8F007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</w:tbl>
    <w:p w:rsidR="00903F7E" w:rsidRDefault="00903F7E" w:rsidP="00903F7E">
      <w:pPr>
        <w:spacing w:before="100" w:beforeAutospacing="1" w:after="100" w:afterAutospacing="1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Приложение к паспорту «зеленой» площадки </w:t>
      </w:r>
    </w:p>
    <w:p w:rsidR="00903F7E" w:rsidRPr="00AE3658" w:rsidRDefault="00903F7E" w:rsidP="00903F7E">
      <w:pPr>
        <w:spacing w:before="100" w:beforeAutospacing="1" w:after="100" w:afterAutospacing="1"/>
        <w:jc w:val="center"/>
        <w:rPr>
          <w:color w:val="000000"/>
        </w:rPr>
      </w:pPr>
      <w:r w:rsidRPr="00AE3658">
        <w:rPr>
          <w:color w:val="000000"/>
        </w:rPr>
        <w:t>Карта (схема) расположения земельного участка</w:t>
      </w:r>
    </w:p>
    <w:p w:rsidR="00E65418" w:rsidRDefault="00C17031" w:rsidP="00C17031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D54B990" wp14:editId="065F81D0">
                <wp:simplePos x="0" y="0"/>
                <wp:positionH relativeFrom="column">
                  <wp:posOffset>705725</wp:posOffset>
                </wp:positionH>
                <wp:positionV relativeFrom="paragraph">
                  <wp:posOffset>101612</wp:posOffset>
                </wp:positionV>
                <wp:extent cx="862641" cy="345057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641" cy="3450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031" w:rsidRDefault="00C17031">
                            <w:r>
                              <w:t>1 участок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4B99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5.55pt;margin-top:8pt;width:67.9pt;height:27.1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" filled="f" stroked="f">
                <v:textbox>
                  <w:txbxContent>
                    <w:p w:rsidR="00C17031" w:rsidRDefault="00C17031">
                      <w:r>
                        <w:t>1 участок</w:t>
                      </w:r>
                    </w:p>
                  </w:txbxContent>
                </v:textbox>
              </v:shape>
            </w:pict>
          </mc:Fallback>
        </mc:AlternateContent>
      </w:r>
      <w:r w:rsidRPr="00C17031">
        <w:rPr>
          <w:noProof/>
        </w:rPr>
        <w:drawing>
          <wp:inline distT="0" distB="0" distL="0" distR="0" wp14:anchorId="1903BA64" wp14:editId="3F126026">
            <wp:extent cx="5137090" cy="3322495"/>
            <wp:effectExtent l="0" t="0" r="6985" b="0"/>
            <wp:docPr id="7" name="Рисунок 7" descr="C:\Users\24-econom\Desktop\зем уча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4-econom\Desktop\зем участ 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28"/>
                    <a:stretch/>
                  </pic:blipFill>
                  <pic:spPr bwMode="auto">
                    <a:xfrm>
                      <a:off x="0" y="0"/>
                      <a:ext cx="5155498" cy="3334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7031" w:rsidRDefault="00C17031" w:rsidP="00C17031">
      <w:pPr>
        <w:jc w:val="center"/>
      </w:pPr>
    </w:p>
    <w:p w:rsidR="00C17031" w:rsidRDefault="00C17031" w:rsidP="00987148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B6201D3" wp14:editId="39ECD3EB">
                <wp:simplePos x="0" y="0"/>
                <wp:positionH relativeFrom="column">
                  <wp:posOffset>771310</wp:posOffset>
                </wp:positionH>
                <wp:positionV relativeFrom="paragraph">
                  <wp:posOffset>554775</wp:posOffset>
                </wp:positionV>
                <wp:extent cx="862641" cy="345057"/>
                <wp:effectExtent l="0" t="0" r="0" b="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641" cy="3450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031" w:rsidRDefault="00C17031" w:rsidP="00C17031">
                            <w:r>
                              <w:t>2</w:t>
                            </w:r>
                            <w:r>
                              <w:t xml:space="preserve"> участок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201D3" id="_x0000_s1027" type="#_x0000_t202" style="position:absolute;left:0;text-align:left;margin-left:60.75pt;margin-top:43.7pt;width:67.9pt;height:27.1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" filled="f" stroked="f">
                <v:textbox>
                  <w:txbxContent>
                    <w:p w:rsidR="00C17031" w:rsidRDefault="00C17031" w:rsidP="00C17031">
                      <w:r>
                        <w:t>2</w:t>
                      </w:r>
                      <w:r>
                        <w:t xml:space="preserve"> участок</w:t>
                      </w:r>
                    </w:p>
                  </w:txbxContent>
                </v:textbox>
              </v:shape>
            </w:pict>
          </mc:Fallback>
        </mc:AlternateContent>
      </w:r>
      <w:r w:rsidRPr="00C17031">
        <w:rPr>
          <w:noProof/>
        </w:rPr>
        <w:drawing>
          <wp:inline distT="0" distB="0" distL="0" distR="0">
            <wp:extent cx="5779698" cy="3173433"/>
            <wp:effectExtent l="0" t="0" r="0" b="8255"/>
            <wp:docPr id="9" name="Рисунок 9" descr="C:\Users\24-econom\Desktop\зем участ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4-econom\Desktop\зем участ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9" t="16005" r="6208" b="13869"/>
                    <a:stretch/>
                  </pic:blipFill>
                  <pic:spPr bwMode="auto">
                    <a:xfrm>
                      <a:off x="0" y="0"/>
                      <a:ext cx="5782671" cy="3175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5418" w:rsidRDefault="00E65418" w:rsidP="00E65418">
      <w:pPr>
        <w:jc w:val="center"/>
      </w:pPr>
      <w:r>
        <w:lastRenderedPageBreak/>
        <w:t>Фотографии земельного участка</w:t>
      </w:r>
    </w:p>
    <w:p w:rsidR="00CE4382" w:rsidRDefault="00CE4382" w:rsidP="00E65418">
      <w:pPr>
        <w:jc w:val="center"/>
      </w:pPr>
    </w:p>
    <w:p w:rsidR="00E65418" w:rsidRDefault="00C17031" w:rsidP="00E65418">
      <w:pPr>
        <w:jc w:val="center"/>
      </w:pPr>
      <w:r w:rsidRPr="00C17031">
        <w:rPr>
          <w:noProof/>
        </w:rPr>
        <w:drawing>
          <wp:inline distT="0" distB="0" distL="0" distR="0">
            <wp:extent cx="5819954" cy="4364966"/>
            <wp:effectExtent l="0" t="0" r="0" b="0"/>
            <wp:docPr id="10" name="Рисунок 10" descr="C:\Users\24-econom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4-econom\Desktop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111" cy="437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031" w:rsidRDefault="00C17031" w:rsidP="00E65418">
      <w:pPr>
        <w:jc w:val="center"/>
      </w:pPr>
    </w:p>
    <w:p w:rsidR="00C17031" w:rsidRDefault="00C17031" w:rsidP="00E65418">
      <w:pPr>
        <w:jc w:val="center"/>
      </w:pPr>
      <w:r w:rsidRPr="00C17031">
        <w:rPr>
          <w:noProof/>
        </w:rPr>
        <w:drawing>
          <wp:inline distT="0" distB="0" distL="0" distR="0">
            <wp:extent cx="5810993" cy="4358245"/>
            <wp:effectExtent l="0" t="0" r="0" b="4445"/>
            <wp:docPr id="11" name="Рисунок 11" descr="C:\Users\24-econom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4-econom\Desktop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661" cy="437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031" w:rsidRDefault="00C17031" w:rsidP="00E65418">
      <w:pPr>
        <w:jc w:val="center"/>
      </w:pPr>
      <w:r w:rsidRPr="00C17031">
        <w:rPr>
          <w:noProof/>
        </w:rPr>
        <w:lastRenderedPageBreak/>
        <w:drawing>
          <wp:inline distT="0" distB="0" distL="0" distR="0">
            <wp:extent cx="6366294" cy="4774720"/>
            <wp:effectExtent l="0" t="0" r="0" b="6985"/>
            <wp:docPr id="12" name="Рисунок 12" descr="C:\Users\24-econom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4-econom\Desktop\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995" cy="478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7031" w:rsidRDefault="00C17031" w:rsidP="00E65418">
      <w:pPr>
        <w:jc w:val="center"/>
      </w:pPr>
    </w:p>
    <w:p w:rsidR="00C17031" w:rsidRDefault="00C17031" w:rsidP="00E65418">
      <w:pPr>
        <w:jc w:val="center"/>
      </w:pPr>
      <w:r w:rsidRPr="00C17031">
        <w:rPr>
          <w:noProof/>
        </w:rPr>
        <w:drawing>
          <wp:inline distT="0" distB="0" distL="0" distR="0">
            <wp:extent cx="6416634" cy="4330460"/>
            <wp:effectExtent l="0" t="0" r="3810" b="0"/>
            <wp:docPr id="13" name="Рисунок 13" descr="C:\Users\24-econom\Desktop\Транформат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4-econom\Desktop\Транформато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40" b="32644"/>
                    <a:stretch/>
                  </pic:blipFill>
                  <pic:spPr bwMode="auto">
                    <a:xfrm>
                      <a:off x="0" y="0"/>
                      <a:ext cx="6422999" cy="433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5418" w:rsidRDefault="00E65418" w:rsidP="00E65418">
      <w:pPr>
        <w:jc w:val="center"/>
      </w:pPr>
    </w:p>
    <w:sectPr w:rsidR="00E65418" w:rsidSect="00FA1E49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1DD"/>
    <w:rsid w:val="00046912"/>
    <w:rsid w:val="00077C01"/>
    <w:rsid w:val="000C4222"/>
    <w:rsid w:val="001627E1"/>
    <w:rsid w:val="001C751C"/>
    <w:rsid w:val="00253B95"/>
    <w:rsid w:val="00304501"/>
    <w:rsid w:val="0039093E"/>
    <w:rsid w:val="003B7CA4"/>
    <w:rsid w:val="004515D7"/>
    <w:rsid w:val="00567469"/>
    <w:rsid w:val="005C6579"/>
    <w:rsid w:val="005C7D0B"/>
    <w:rsid w:val="006508FA"/>
    <w:rsid w:val="006651A3"/>
    <w:rsid w:val="00675062"/>
    <w:rsid w:val="00682A55"/>
    <w:rsid w:val="006C361F"/>
    <w:rsid w:val="00754F11"/>
    <w:rsid w:val="007B6DCE"/>
    <w:rsid w:val="00814104"/>
    <w:rsid w:val="00864DEE"/>
    <w:rsid w:val="008F0076"/>
    <w:rsid w:val="00903F7E"/>
    <w:rsid w:val="00987148"/>
    <w:rsid w:val="00A3383B"/>
    <w:rsid w:val="00A7097C"/>
    <w:rsid w:val="00B62C00"/>
    <w:rsid w:val="00C17031"/>
    <w:rsid w:val="00C4130B"/>
    <w:rsid w:val="00C75EF2"/>
    <w:rsid w:val="00C85C60"/>
    <w:rsid w:val="00C962F2"/>
    <w:rsid w:val="00CE4382"/>
    <w:rsid w:val="00DB2845"/>
    <w:rsid w:val="00E516A7"/>
    <w:rsid w:val="00E65418"/>
    <w:rsid w:val="00F231DD"/>
    <w:rsid w:val="00F72D17"/>
    <w:rsid w:val="00FA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B1312-BE8E-44B0-BE5D-CD3867B1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08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45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5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4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24-econom</dc:creator>
  <cp:keywords/>
  <dc:description/>
  <cp:lastModifiedBy>24-econom</cp:lastModifiedBy>
  <cp:revision>30</cp:revision>
  <dcterms:created xsi:type="dcterms:W3CDTF">2018-07-30T12:26:00Z</dcterms:created>
  <dcterms:modified xsi:type="dcterms:W3CDTF">2025-07-30T11:16:00Z</dcterms:modified>
</cp:coreProperties>
</file>