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1FF8" w:rsidRPr="006E780F" w:rsidRDefault="00881FF8" w:rsidP="00881FF8">
      <w:pPr>
        <w:spacing w:before="100" w:beforeAutospacing="1" w:after="100" w:afterAutospacing="1"/>
        <w:jc w:val="center"/>
        <w:rPr>
          <w:color w:val="000000"/>
          <w:sz w:val="20"/>
          <w:szCs w:val="20"/>
        </w:rPr>
      </w:pPr>
      <w:r w:rsidRPr="0090527B">
        <w:rPr>
          <w:b/>
          <w:color w:val="000000"/>
        </w:rPr>
        <w:t>Территория</w:t>
      </w:r>
      <w:r>
        <w:rPr>
          <w:b/>
          <w:color w:val="000000"/>
        </w:rPr>
        <w:t xml:space="preserve"> под строительство многоквартирного жилого дома по улице Индустриальная (правая сторона)</w:t>
      </w:r>
    </w:p>
    <w:tbl>
      <w:tblPr>
        <w:tblW w:w="10130" w:type="dxa"/>
        <w:jc w:val="right"/>
        <w:tblCellSpacing w:w="0" w:type="dxa"/>
        <w:tblInd w:w="-1383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4706"/>
        <w:gridCol w:w="5424"/>
      </w:tblGrid>
      <w:tr w:rsidR="00881FF8" w:rsidRPr="001F27B1" w:rsidTr="00ED1A30">
        <w:trPr>
          <w:tblCellSpacing w:w="0" w:type="dxa"/>
          <w:jc w:val="right"/>
        </w:trPr>
        <w:tc>
          <w:tcPr>
            <w:tcW w:w="23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881FF8" w:rsidRPr="001F27B1" w:rsidRDefault="00881FF8" w:rsidP="00ED1A30">
            <w:pPr>
              <w:spacing w:before="100" w:beforeAutospacing="1" w:after="100" w:afterAutospacing="1"/>
              <w:rPr>
                <w:color w:val="000000"/>
                <w:sz w:val="18"/>
                <w:szCs w:val="18"/>
              </w:rPr>
            </w:pPr>
            <w:r w:rsidRPr="001F27B1">
              <w:rPr>
                <w:color w:val="000000"/>
                <w:sz w:val="18"/>
                <w:szCs w:val="18"/>
              </w:rPr>
              <w:t>Класс объекта</w:t>
            </w:r>
          </w:p>
        </w:tc>
        <w:tc>
          <w:tcPr>
            <w:tcW w:w="2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881FF8" w:rsidRPr="001F27B1" w:rsidRDefault="00881FF8" w:rsidP="00ED1A30">
            <w:pPr>
              <w:spacing w:before="100" w:beforeAutospacing="1" w:after="100" w:afterAutospacing="1"/>
              <w:jc w:val="center"/>
              <w:rPr>
                <w:color w:val="000000"/>
                <w:sz w:val="18"/>
                <w:szCs w:val="18"/>
              </w:rPr>
            </w:pPr>
            <w:r w:rsidRPr="001F27B1">
              <w:rPr>
                <w:color w:val="000000"/>
                <w:sz w:val="18"/>
                <w:szCs w:val="18"/>
              </w:rPr>
              <w:t>Земельный участок</w:t>
            </w:r>
          </w:p>
        </w:tc>
      </w:tr>
      <w:tr w:rsidR="00881FF8" w:rsidRPr="001F27B1" w:rsidTr="00ED1A30">
        <w:trPr>
          <w:tblCellSpacing w:w="0" w:type="dxa"/>
          <w:jc w:val="right"/>
        </w:trPr>
        <w:tc>
          <w:tcPr>
            <w:tcW w:w="23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881FF8" w:rsidRPr="001F27B1" w:rsidRDefault="00881FF8" w:rsidP="00ED1A30">
            <w:pPr>
              <w:spacing w:before="100" w:beforeAutospacing="1" w:after="100" w:afterAutospacing="1"/>
              <w:rPr>
                <w:color w:val="000000"/>
                <w:sz w:val="18"/>
                <w:szCs w:val="18"/>
              </w:rPr>
            </w:pPr>
            <w:r w:rsidRPr="001F27B1">
              <w:rPr>
                <w:color w:val="000000"/>
                <w:sz w:val="18"/>
                <w:szCs w:val="18"/>
              </w:rPr>
              <w:t>Кадастровая стоимость участка (руб.)</w:t>
            </w:r>
          </w:p>
        </w:tc>
        <w:tc>
          <w:tcPr>
            <w:tcW w:w="2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881FF8" w:rsidRPr="001F27B1" w:rsidRDefault="00881FF8" w:rsidP="00ED1A3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881FF8" w:rsidRPr="001F27B1" w:rsidTr="00ED1A30">
        <w:trPr>
          <w:tblCellSpacing w:w="0" w:type="dxa"/>
          <w:jc w:val="right"/>
        </w:trPr>
        <w:tc>
          <w:tcPr>
            <w:tcW w:w="23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881FF8" w:rsidRPr="001F27B1" w:rsidRDefault="00881FF8" w:rsidP="00ED1A30">
            <w:pPr>
              <w:spacing w:before="100" w:beforeAutospacing="1" w:after="100" w:afterAutospacing="1"/>
              <w:rPr>
                <w:color w:val="000000"/>
                <w:sz w:val="18"/>
                <w:szCs w:val="18"/>
              </w:rPr>
            </w:pPr>
            <w:r w:rsidRPr="001F27B1">
              <w:rPr>
                <w:color w:val="000000"/>
                <w:sz w:val="18"/>
                <w:szCs w:val="18"/>
              </w:rPr>
              <w:t>Категория земель</w:t>
            </w:r>
          </w:p>
        </w:tc>
        <w:tc>
          <w:tcPr>
            <w:tcW w:w="2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881FF8" w:rsidRPr="001F27B1" w:rsidRDefault="00881FF8" w:rsidP="00ED1A3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Земли населенных пунктов</w:t>
            </w:r>
          </w:p>
        </w:tc>
      </w:tr>
      <w:tr w:rsidR="00881FF8" w:rsidRPr="001F27B1" w:rsidTr="00ED1A30">
        <w:trPr>
          <w:tblCellSpacing w:w="0" w:type="dxa"/>
          <w:jc w:val="right"/>
        </w:trPr>
        <w:tc>
          <w:tcPr>
            <w:tcW w:w="23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881FF8" w:rsidRPr="001F27B1" w:rsidRDefault="00881FF8" w:rsidP="00ED1A30">
            <w:pPr>
              <w:spacing w:before="100" w:beforeAutospacing="1" w:after="100" w:afterAutospacing="1"/>
              <w:rPr>
                <w:color w:val="000000"/>
                <w:sz w:val="18"/>
                <w:szCs w:val="18"/>
              </w:rPr>
            </w:pPr>
            <w:r w:rsidRPr="001F27B1">
              <w:rPr>
                <w:color w:val="000000"/>
                <w:sz w:val="18"/>
                <w:szCs w:val="18"/>
              </w:rPr>
              <w:t>Описание объекта</w:t>
            </w:r>
          </w:p>
        </w:tc>
        <w:tc>
          <w:tcPr>
            <w:tcW w:w="2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881FF8" w:rsidRPr="001F27B1" w:rsidRDefault="00881FF8" w:rsidP="00ED1A30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 соответствии с действующими правилами землепользования и застройки, земельный участок относится  к территориальной зоне Ж-3 (жилой застройки 4-5 этажей)</w:t>
            </w:r>
          </w:p>
        </w:tc>
      </w:tr>
      <w:tr w:rsidR="00881FF8" w:rsidRPr="001F27B1" w:rsidTr="00ED1A30">
        <w:trPr>
          <w:tblCellSpacing w:w="0" w:type="dxa"/>
          <w:jc w:val="right"/>
        </w:trPr>
        <w:tc>
          <w:tcPr>
            <w:tcW w:w="23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881FF8" w:rsidRPr="001F27B1" w:rsidRDefault="00881FF8" w:rsidP="00ED1A30">
            <w:pPr>
              <w:spacing w:before="100" w:beforeAutospacing="1" w:after="100" w:afterAutospacing="1"/>
              <w:rPr>
                <w:color w:val="000000"/>
                <w:sz w:val="18"/>
                <w:szCs w:val="18"/>
              </w:rPr>
            </w:pPr>
            <w:r w:rsidRPr="001F27B1">
              <w:rPr>
                <w:color w:val="000000"/>
                <w:sz w:val="18"/>
                <w:szCs w:val="18"/>
              </w:rPr>
              <w:t>Площадь (</w:t>
            </w:r>
            <w:proofErr w:type="gramStart"/>
            <w:r w:rsidRPr="001F27B1">
              <w:rPr>
                <w:color w:val="000000"/>
                <w:sz w:val="18"/>
                <w:szCs w:val="18"/>
              </w:rPr>
              <w:t>га</w:t>
            </w:r>
            <w:proofErr w:type="gramEnd"/>
            <w:r w:rsidRPr="001F27B1">
              <w:rPr>
                <w:color w:val="000000"/>
                <w:sz w:val="18"/>
                <w:szCs w:val="18"/>
              </w:rPr>
              <w:t>)</w:t>
            </w:r>
          </w:p>
        </w:tc>
        <w:tc>
          <w:tcPr>
            <w:tcW w:w="2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881FF8" w:rsidRPr="001F27B1" w:rsidRDefault="00881FF8" w:rsidP="00ED1A3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0,7  га</w:t>
            </w:r>
          </w:p>
        </w:tc>
      </w:tr>
      <w:tr w:rsidR="00881FF8" w:rsidRPr="001F27B1" w:rsidTr="00ED1A30">
        <w:trPr>
          <w:tblCellSpacing w:w="0" w:type="dxa"/>
          <w:jc w:val="right"/>
        </w:trPr>
        <w:tc>
          <w:tcPr>
            <w:tcW w:w="50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FFCC"/>
            <w:vAlign w:val="center"/>
          </w:tcPr>
          <w:p w:rsidR="00881FF8" w:rsidRPr="001F27B1" w:rsidRDefault="00881FF8" w:rsidP="00ED1A30">
            <w:pPr>
              <w:spacing w:before="100" w:beforeAutospacing="1" w:after="100" w:afterAutospacing="1"/>
              <w:rPr>
                <w:color w:val="000000"/>
                <w:sz w:val="18"/>
                <w:szCs w:val="18"/>
              </w:rPr>
            </w:pPr>
            <w:r w:rsidRPr="001F27B1">
              <w:rPr>
                <w:color w:val="000000"/>
                <w:sz w:val="18"/>
                <w:szCs w:val="18"/>
                <w:u w:val="single"/>
              </w:rPr>
              <w:t xml:space="preserve">Описание местоположение объекта </w:t>
            </w:r>
            <w:r w:rsidRPr="007F7949">
              <w:rPr>
                <w:color w:val="000000"/>
                <w:sz w:val="18"/>
                <w:szCs w:val="18"/>
              </w:rPr>
              <w:t xml:space="preserve">                                                                      </w:t>
            </w:r>
            <w:r>
              <w:rPr>
                <w:color w:val="000000"/>
                <w:sz w:val="18"/>
                <w:szCs w:val="18"/>
                <w:u w:val="single"/>
              </w:rPr>
              <w:t>северо-восточная часть города Тейково</w:t>
            </w:r>
          </w:p>
        </w:tc>
      </w:tr>
      <w:tr w:rsidR="00881FF8" w:rsidRPr="001F27B1" w:rsidTr="00ED1A30">
        <w:trPr>
          <w:tblCellSpacing w:w="0" w:type="dxa"/>
          <w:jc w:val="right"/>
        </w:trPr>
        <w:tc>
          <w:tcPr>
            <w:tcW w:w="23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881FF8" w:rsidRPr="001F27B1" w:rsidRDefault="00881FF8" w:rsidP="00ED1A30">
            <w:pPr>
              <w:spacing w:before="100" w:beforeAutospacing="1" w:after="100" w:afterAutospacing="1"/>
              <w:rPr>
                <w:color w:val="000000"/>
                <w:sz w:val="18"/>
                <w:szCs w:val="18"/>
              </w:rPr>
            </w:pPr>
            <w:r w:rsidRPr="001F27B1">
              <w:rPr>
                <w:color w:val="000000"/>
                <w:sz w:val="18"/>
                <w:szCs w:val="18"/>
              </w:rPr>
              <w:t>Область</w:t>
            </w:r>
          </w:p>
        </w:tc>
        <w:tc>
          <w:tcPr>
            <w:tcW w:w="2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881FF8" w:rsidRPr="001F27B1" w:rsidRDefault="00881FF8" w:rsidP="00ED1A3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Ивановская</w:t>
            </w:r>
          </w:p>
        </w:tc>
      </w:tr>
      <w:tr w:rsidR="00881FF8" w:rsidRPr="001F27B1" w:rsidTr="00ED1A30">
        <w:trPr>
          <w:tblCellSpacing w:w="0" w:type="dxa"/>
          <w:jc w:val="right"/>
        </w:trPr>
        <w:tc>
          <w:tcPr>
            <w:tcW w:w="23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881FF8" w:rsidRPr="001F27B1" w:rsidRDefault="00881FF8" w:rsidP="00ED1A30">
            <w:pPr>
              <w:spacing w:before="100" w:beforeAutospacing="1" w:after="100" w:afterAutospacing="1"/>
              <w:rPr>
                <w:color w:val="000000"/>
                <w:sz w:val="18"/>
                <w:szCs w:val="18"/>
              </w:rPr>
            </w:pPr>
            <w:r w:rsidRPr="001F27B1">
              <w:rPr>
                <w:color w:val="000000"/>
                <w:sz w:val="18"/>
                <w:szCs w:val="18"/>
              </w:rPr>
              <w:t>Район</w:t>
            </w:r>
          </w:p>
        </w:tc>
        <w:tc>
          <w:tcPr>
            <w:tcW w:w="2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881FF8" w:rsidRPr="001F27B1" w:rsidRDefault="00881FF8" w:rsidP="00ED1A3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Тейковский</w:t>
            </w:r>
            <w:proofErr w:type="spellEnd"/>
          </w:p>
        </w:tc>
      </w:tr>
      <w:tr w:rsidR="00881FF8" w:rsidRPr="001F27B1" w:rsidTr="00ED1A30">
        <w:trPr>
          <w:tblCellSpacing w:w="0" w:type="dxa"/>
          <w:jc w:val="right"/>
        </w:trPr>
        <w:tc>
          <w:tcPr>
            <w:tcW w:w="23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881FF8" w:rsidRPr="001F27B1" w:rsidRDefault="00881FF8" w:rsidP="00ED1A30">
            <w:pPr>
              <w:spacing w:before="100" w:beforeAutospacing="1" w:after="100" w:afterAutospacing="1"/>
              <w:rPr>
                <w:color w:val="000000"/>
                <w:sz w:val="18"/>
                <w:szCs w:val="18"/>
              </w:rPr>
            </w:pPr>
            <w:r w:rsidRPr="001F27B1">
              <w:rPr>
                <w:color w:val="000000"/>
                <w:sz w:val="18"/>
                <w:szCs w:val="18"/>
              </w:rPr>
              <w:t>Населенный пункт</w:t>
            </w:r>
          </w:p>
        </w:tc>
        <w:tc>
          <w:tcPr>
            <w:tcW w:w="2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881FF8" w:rsidRPr="001F27B1" w:rsidRDefault="00881FF8" w:rsidP="00ED1A3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Тейково</w:t>
            </w:r>
          </w:p>
        </w:tc>
      </w:tr>
      <w:tr w:rsidR="00881FF8" w:rsidRPr="001F27B1" w:rsidTr="00ED1A30">
        <w:trPr>
          <w:tblCellSpacing w:w="0" w:type="dxa"/>
          <w:jc w:val="right"/>
        </w:trPr>
        <w:tc>
          <w:tcPr>
            <w:tcW w:w="23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881FF8" w:rsidRPr="001F27B1" w:rsidRDefault="00881FF8" w:rsidP="00ED1A30">
            <w:pPr>
              <w:spacing w:before="100" w:beforeAutospacing="1" w:after="100" w:afterAutospacing="1"/>
              <w:rPr>
                <w:color w:val="000000"/>
                <w:sz w:val="18"/>
                <w:szCs w:val="18"/>
                <w:u w:val="single"/>
              </w:rPr>
            </w:pPr>
            <w:r w:rsidRPr="001F27B1">
              <w:rPr>
                <w:color w:val="000000"/>
                <w:sz w:val="18"/>
                <w:szCs w:val="18"/>
                <w:u w:val="single"/>
              </w:rPr>
              <w:t xml:space="preserve">Владелец                                                                </w:t>
            </w:r>
          </w:p>
        </w:tc>
        <w:tc>
          <w:tcPr>
            <w:tcW w:w="2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881FF8" w:rsidRPr="001E1510" w:rsidRDefault="00881FF8" w:rsidP="00ED1A30">
            <w:pPr>
              <w:spacing w:before="100" w:beforeAutospacing="1" w:after="100" w:afterAutospacing="1"/>
              <w:jc w:val="center"/>
              <w:rPr>
                <w:color w:val="000000"/>
                <w:sz w:val="18"/>
                <w:szCs w:val="18"/>
              </w:rPr>
            </w:pPr>
            <w:r w:rsidRPr="001E1510">
              <w:rPr>
                <w:color w:val="000000"/>
                <w:sz w:val="18"/>
                <w:szCs w:val="18"/>
              </w:rPr>
              <w:t>государственная собственность</w:t>
            </w:r>
          </w:p>
        </w:tc>
      </w:tr>
      <w:tr w:rsidR="00881FF8" w:rsidRPr="001F27B1" w:rsidTr="00ED1A30">
        <w:trPr>
          <w:tblCellSpacing w:w="0" w:type="dxa"/>
          <w:jc w:val="right"/>
        </w:trPr>
        <w:tc>
          <w:tcPr>
            <w:tcW w:w="23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881FF8" w:rsidRPr="001F27B1" w:rsidRDefault="00881FF8" w:rsidP="00ED1A30">
            <w:pPr>
              <w:spacing w:before="100" w:beforeAutospacing="1" w:after="100" w:afterAutospacing="1"/>
              <w:rPr>
                <w:color w:val="000000"/>
                <w:sz w:val="18"/>
                <w:szCs w:val="18"/>
              </w:rPr>
            </w:pPr>
            <w:r w:rsidRPr="001F27B1">
              <w:rPr>
                <w:color w:val="000000"/>
                <w:sz w:val="18"/>
                <w:szCs w:val="18"/>
                <w:u w:val="single"/>
              </w:rPr>
              <w:t>Контактное лицо</w:t>
            </w:r>
            <w:r w:rsidRPr="001F27B1">
              <w:rPr>
                <w:color w:val="000000"/>
                <w:sz w:val="18"/>
                <w:szCs w:val="18"/>
              </w:rPr>
              <w:t xml:space="preserve"> (Ф.И.О.)</w:t>
            </w:r>
          </w:p>
        </w:tc>
        <w:tc>
          <w:tcPr>
            <w:tcW w:w="2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881FF8" w:rsidRPr="009F1F02" w:rsidRDefault="00881FF8" w:rsidP="00ED1A30">
            <w:pPr>
              <w:spacing w:before="100" w:beforeAutospacing="1" w:after="100" w:afterAutospacing="1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Хливная Татьяна Вячеславовна </w:t>
            </w:r>
            <w:r w:rsidRPr="009F1F02">
              <w:rPr>
                <w:sz w:val="18"/>
                <w:szCs w:val="18"/>
              </w:rPr>
              <w:t xml:space="preserve">– заместитель главы администрации </w:t>
            </w:r>
            <w:proofErr w:type="gramStart"/>
            <w:r w:rsidRPr="009F1F02">
              <w:rPr>
                <w:sz w:val="18"/>
                <w:szCs w:val="18"/>
              </w:rPr>
              <w:t>г</w:t>
            </w:r>
            <w:proofErr w:type="gramEnd"/>
            <w:r w:rsidRPr="009F1F02">
              <w:rPr>
                <w:sz w:val="18"/>
                <w:szCs w:val="18"/>
              </w:rPr>
              <w:t xml:space="preserve">.о. Тейково (по финансово-экономическим вопросам) </w:t>
            </w:r>
          </w:p>
        </w:tc>
      </w:tr>
      <w:tr w:rsidR="00881FF8" w:rsidRPr="001F27B1" w:rsidTr="00ED1A30">
        <w:trPr>
          <w:tblCellSpacing w:w="0" w:type="dxa"/>
          <w:jc w:val="right"/>
        </w:trPr>
        <w:tc>
          <w:tcPr>
            <w:tcW w:w="23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881FF8" w:rsidRPr="001F27B1" w:rsidRDefault="00881FF8" w:rsidP="00ED1A30">
            <w:pPr>
              <w:spacing w:before="100" w:beforeAutospacing="1" w:after="100" w:afterAutospacing="1"/>
              <w:rPr>
                <w:color w:val="000000"/>
                <w:sz w:val="18"/>
                <w:szCs w:val="18"/>
              </w:rPr>
            </w:pPr>
            <w:r w:rsidRPr="001F27B1">
              <w:rPr>
                <w:color w:val="000000"/>
                <w:sz w:val="18"/>
                <w:szCs w:val="18"/>
              </w:rPr>
              <w:t>Координаты для контакта</w:t>
            </w:r>
          </w:p>
        </w:tc>
        <w:tc>
          <w:tcPr>
            <w:tcW w:w="2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881FF8" w:rsidRPr="009F1F02" w:rsidRDefault="00881FF8" w:rsidP="00ED1A30">
            <w:pPr>
              <w:rPr>
                <w:sz w:val="18"/>
                <w:szCs w:val="18"/>
              </w:rPr>
            </w:pPr>
            <w:r w:rsidRPr="009F1F02">
              <w:rPr>
                <w:sz w:val="18"/>
                <w:szCs w:val="18"/>
              </w:rPr>
              <w:t>г.о. Тейково Ивановской области,</w:t>
            </w:r>
            <w:r>
              <w:rPr>
                <w:sz w:val="18"/>
                <w:szCs w:val="18"/>
              </w:rPr>
              <w:t xml:space="preserve"> </w:t>
            </w:r>
            <w:r w:rsidRPr="009F1F02">
              <w:rPr>
                <w:sz w:val="18"/>
                <w:szCs w:val="18"/>
              </w:rPr>
              <w:t>пл. Ленина, д. 4.</w:t>
            </w:r>
            <w:r>
              <w:rPr>
                <w:sz w:val="18"/>
                <w:szCs w:val="18"/>
              </w:rPr>
              <w:t xml:space="preserve">  </w:t>
            </w:r>
            <w:r w:rsidRPr="009F1F02">
              <w:rPr>
                <w:sz w:val="18"/>
                <w:szCs w:val="18"/>
              </w:rPr>
              <w:t>(49343) 2-18-37</w:t>
            </w:r>
          </w:p>
        </w:tc>
      </w:tr>
      <w:tr w:rsidR="00881FF8" w:rsidRPr="001F27B1" w:rsidTr="00ED1A30">
        <w:trPr>
          <w:tblCellSpacing w:w="0" w:type="dxa"/>
          <w:jc w:val="right"/>
        </w:trPr>
        <w:tc>
          <w:tcPr>
            <w:tcW w:w="23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881FF8" w:rsidRPr="001F27B1" w:rsidRDefault="00881FF8" w:rsidP="00ED1A30">
            <w:pPr>
              <w:spacing w:before="100" w:beforeAutospacing="1" w:after="100" w:afterAutospacing="1"/>
              <w:rPr>
                <w:color w:val="000000"/>
                <w:sz w:val="18"/>
                <w:szCs w:val="18"/>
                <w:u w:val="single"/>
              </w:rPr>
            </w:pPr>
            <w:r w:rsidRPr="001F27B1">
              <w:rPr>
                <w:color w:val="000000"/>
                <w:sz w:val="18"/>
                <w:szCs w:val="18"/>
                <w:u w:val="single"/>
              </w:rPr>
              <w:t>Первичное назначение объекта</w:t>
            </w:r>
          </w:p>
        </w:tc>
        <w:tc>
          <w:tcPr>
            <w:tcW w:w="2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881FF8" w:rsidRPr="001F27B1" w:rsidRDefault="00881FF8" w:rsidP="00ED1A3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пустующие земли</w:t>
            </w:r>
          </w:p>
        </w:tc>
      </w:tr>
      <w:tr w:rsidR="00881FF8" w:rsidRPr="001F27B1" w:rsidTr="00ED1A30">
        <w:trPr>
          <w:tblCellSpacing w:w="0" w:type="dxa"/>
          <w:jc w:val="right"/>
        </w:trPr>
        <w:tc>
          <w:tcPr>
            <w:tcW w:w="50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FFCC"/>
            <w:vAlign w:val="center"/>
          </w:tcPr>
          <w:p w:rsidR="00881FF8" w:rsidRPr="001F27B1" w:rsidRDefault="00881FF8" w:rsidP="00ED1A30">
            <w:pPr>
              <w:spacing w:before="100" w:beforeAutospacing="1" w:after="100" w:afterAutospacing="1"/>
              <w:rPr>
                <w:color w:val="000000"/>
                <w:sz w:val="18"/>
                <w:szCs w:val="18"/>
              </w:rPr>
            </w:pPr>
            <w:r w:rsidRPr="001F27B1">
              <w:rPr>
                <w:color w:val="000000"/>
                <w:sz w:val="18"/>
                <w:szCs w:val="18"/>
                <w:u w:val="single"/>
              </w:rPr>
              <w:t xml:space="preserve">Коммуникации          </w:t>
            </w:r>
            <w:r w:rsidRPr="001F27B1">
              <w:rPr>
                <w:color w:val="000000"/>
                <w:sz w:val="18"/>
                <w:szCs w:val="18"/>
              </w:rPr>
              <w:t xml:space="preserve">                                                                                              </w:t>
            </w:r>
          </w:p>
        </w:tc>
      </w:tr>
      <w:tr w:rsidR="00881FF8" w:rsidRPr="001F27B1" w:rsidTr="00ED1A30">
        <w:trPr>
          <w:tblCellSpacing w:w="0" w:type="dxa"/>
          <w:jc w:val="right"/>
        </w:trPr>
        <w:tc>
          <w:tcPr>
            <w:tcW w:w="23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881FF8" w:rsidRPr="001F27B1" w:rsidRDefault="00881FF8" w:rsidP="00ED1A30">
            <w:pPr>
              <w:spacing w:before="100" w:beforeAutospacing="1" w:after="100" w:afterAutospacing="1"/>
              <w:rPr>
                <w:color w:val="000000"/>
                <w:sz w:val="18"/>
                <w:szCs w:val="18"/>
              </w:rPr>
            </w:pPr>
            <w:r w:rsidRPr="001F27B1">
              <w:rPr>
                <w:color w:val="000000"/>
                <w:sz w:val="18"/>
                <w:szCs w:val="18"/>
              </w:rPr>
              <w:t xml:space="preserve">Водопровод (наличие, возможность подключения) </w:t>
            </w:r>
          </w:p>
        </w:tc>
        <w:tc>
          <w:tcPr>
            <w:tcW w:w="2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881FF8" w:rsidRDefault="00881FF8" w:rsidP="00ED1A30">
            <w:pPr>
              <w:rPr>
                <w:color w:val="000000"/>
                <w:sz w:val="18"/>
                <w:szCs w:val="18"/>
              </w:rPr>
            </w:pPr>
          </w:p>
          <w:p w:rsidR="00881FF8" w:rsidRPr="001F27B1" w:rsidRDefault="00881FF8" w:rsidP="00ED1A30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Имеется возможность подключения к существующим сетям, расстояние </w:t>
            </w:r>
            <w:smartTag w:uri="urn:schemas-microsoft-com:office:smarttags" w:element="metricconverter">
              <w:smartTagPr>
                <w:attr w:name="ProductID" w:val="100 м"/>
              </w:smartTagPr>
              <w:r>
                <w:rPr>
                  <w:color w:val="000000"/>
                  <w:sz w:val="18"/>
                  <w:szCs w:val="18"/>
                </w:rPr>
                <w:t>100 м</w:t>
              </w:r>
            </w:smartTag>
          </w:p>
        </w:tc>
      </w:tr>
      <w:tr w:rsidR="00881FF8" w:rsidRPr="001F27B1" w:rsidTr="00ED1A30">
        <w:trPr>
          <w:tblCellSpacing w:w="0" w:type="dxa"/>
          <w:jc w:val="right"/>
        </w:trPr>
        <w:tc>
          <w:tcPr>
            <w:tcW w:w="23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881FF8" w:rsidRPr="001F27B1" w:rsidRDefault="00881FF8" w:rsidP="00ED1A30">
            <w:pPr>
              <w:spacing w:before="100" w:beforeAutospacing="1" w:after="100" w:afterAutospacing="1"/>
              <w:rPr>
                <w:color w:val="000000"/>
                <w:sz w:val="18"/>
                <w:szCs w:val="18"/>
              </w:rPr>
            </w:pPr>
            <w:r w:rsidRPr="001F27B1">
              <w:rPr>
                <w:color w:val="000000"/>
                <w:sz w:val="18"/>
                <w:szCs w:val="18"/>
              </w:rPr>
              <w:t>Электроэнергия (мощность в наличии, возможность подключения)</w:t>
            </w:r>
          </w:p>
        </w:tc>
        <w:tc>
          <w:tcPr>
            <w:tcW w:w="2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881FF8" w:rsidRDefault="00881FF8" w:rsidP="00ED1A3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Имеется возможность подключения к существующим сетям, расстояние </w:t>
            </w:r>
            <w:smartTag w:uri="urn:schemas-microsoft-com:office:smarttags" w:element="metricconverter">
              <w:smartTagPr>
                <w:attr w:name="ProductID" w:val="200 м"/>
              </w:smartTagPr>
              <w:r>
                <w:rPr>
                  <w:color w:val="000000"/>
                  <w:sz w:val="18"/>
                  <w:szCs w:val="18"/>
                </w:rPr>
                <w:t>200 м</w:t>
              </w:r>
            </w:smartTag>
          </w:p>
          <w:p w:rsidR="00881FF8" w:rsidRPr="001F27B1" w:rsidRDefault="00881FF8" w:rsidP="00ED1A30">
            <w:pPr>
              <w:rPr>
                <w:color w:val="000000"/>
                <w:sz w:val="18"/>
                <w:szCs w:val="18"/>
              </w:rPr>
            </w:pPr>
          </w:p>
        </w:tc>
      </w:tr>
      <w:tr w:rsidR="00881FF8" w:rsidRPr="001F27B1" w:rsidTr="00ED1A30">
        <w:trPr>
          <w:tblCellSpacing w:w="0" w:type="dxa"/>
          <w:jc w:val="right"/>
        </w:trPr>
        <w:tc>
          <w:tcPr>
            <w:tcW w:w="23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881FF8" w:rsidRPr="001F27B1" w:rsidRDefault="00881FF8" w:rsidP="00ED1A30">
            <w:pPr>
              <w:spacing w:before="100" w:beforeAutospacing="1" w:after="100" w:afterAutospacing="1"/>
              <w:rPr>
                <w:color w:val="000000"/>
                <w:sz w:val="18"/>
                <w:szCs w:val="18"/>
              </w:rPr>
            </w:pPr>
            <w:r w:rsidRPr="001F27B1">
              <w:rPr>
                <w:color w:val="000000"/>
                <w:sz w:val="18"/>
                <w:szCs w:val="18"/>
              </w:rPr>
              <w:t>Отопление (состояние, возможность подключения)</w:t>
            </w:r>
          </w:p>
        </w:tc>
        <w:tc>
          <w:tcPr>
            <w:tcW w:w="2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881FF8" w:rsidRDefault="00881FF8" w:rsidP="00ED1A3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Необходимо строительство котельной</w:t>
            </w:r>
          </w:p>
          <w:p w:rsidR="00881FF8" w:rsidRPr="001F27B1" w:rsidRDefault="00881FF8" w:rsidP="00ED1A30">
            <w:pPr>
              <w:rPr>
                <w:color w:val="000000"/>
                <w:sz w:val="18"/>
                <w:szCs w:val="18"/>
              </w:rPr>
            </w:pPr>
          </w:p>
        </w:tc>
      </w:tr>
      <w:tr w:rsidR="00881FF8" w:rsidRPr="001F27B1" w:rsidTr="00ED1A30">
        <w:trPr>
          <w:tblCellSpacing w:w="0" w:type="dxa"/>
          <w:jc w:val="right"/>
        </w:trPr>
        <w:tc>
          <w:tcPr>
            <w:tcW w:w="23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881FF8" w:rsidRPr="001F27B1" w:rsidRDefault="00881FF8" w:rsidP="00ED1A30">
            <w:pPr>
              <w:spacing w:before="100" w:beforeAutospacing="1" w:after="100" w:afterAutospacing="1"/>
              <w:rPr>
                <w:color w:val="000000"/>
                <w:sz w:val="18"/>
                <w:szCs w:val="18"/>
              </w:rPr>
            </w:pPr>
            <w:r w:rsidRPr="001F27B1">
              <w:rPr>
                <w:color w:val="000000"/>
                <w:sz w:val="18"/>
                <w:szCs w:val="18"/>
              </w:rPr>
              <w:t>Газ (мощность в наличии, возможность подключения)</w:t>
            </w:r>
          </w:p>
        </w:tc>
        <w:tc>
          <w:tcPr>
            <w:tcW w:w="2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881FF8" w:rsidRPr="001F27B1" w:rsidRDefault="00881FF8" w:rsidP="00ED1A3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Имеется возможность подключения к существующим сетям, расстояние </w:t>
            </w:r>
            <w:smartTag w:uri="urn:schemas-microsoft-com:office:smarttags" w:element="metricconverter">
              <w:smartTagPr>
                <w:attr w:name="ProductID" w:val="100 м"/>
              </w:smartTagPr>
              <w:r>
                <w:rPr>
                  <w:color w:val="000000"/>
                  <w:sz w:val="18"/>
                  <w:szCs w:val="18"/>
                </w:rPr>
                <w:t>100 м</w:t>
              </w:r>
            </w:smartTag>
          </w:p>
        </w:tc>
      </w:tr>
      <w:tr w:rsidR="00881FF8" w:rsidRPr="001F27B1" w:rsidTr="00ED1A30">
        <w:trPr>
          <w:tblCellSpacing w:w="0" w:type="dxa"/>
          <w:jc w:val="right"/>
        </w:trPr>
        <w:tc>
          <w:tcPr>
            <w:tcW w:w="23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881FF8" w:rsidRPr="001F27B1" w:rsidRDefault="00881FF8" w:rsidP="00ED1A30">
            <w:pPr>
              <w:spacing w:before="100" w:beforeAutospacing="1" w:after="100" w:afterAutospacing="1"/>
              <w:rPr>
                <w:color w:val="000000"/>
                <w:sz w:val="18"/>
                <w:szCs w:val="18"/>
              </w:rPr>
            </w:pPr>
            <w:r w:rsidRPr="001F27B1">
              <w:rPr>
                <w:color w:val="000000"/>
                <w:sz w:val="18"/>
                <w:szCs w:val="18"/>
              </w:rPr>
              <w:t>Канализация (состояние, возможность подключения)</w:t>
            </w:r>
          </w:p>
        </w:tc>
        <w:tc>
          <w:tcPr>
            <w:tcW w:w="2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881FF8" w:rsidRPr="001F27B1" w:rsidRDefault="00881FF8" w:rsidP="00ED1A3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 Имеется возможность подключения к существующим сетям, расстояние </w:t>
            </w:r>
            <w:smartTag w:uri="urn:schemas-microsoft-com:office:smarttags" w:element="metricconverter">
              <w:smartTagPr>
                <w:attr w:name="ProductID" w:val="100 м"/>
              </w:smartTagPr>
              <w:r>
                <w:rPr>
                  <w:color w:val="000000"/>
                  <w:sz w:val="18"/>
                  <w:szCs w:val="18"/>
                </w:rPr>
                <w:t>100 м</w:t>
              </w:r>
            </w:smartTag>
          </w:p>
        </w:tc>
      </w:tr>
      <w:tr w:rsidR="00881FF8" w:rsidRPr="001F27B1" w:rsidTr="00ED1A30">
        <w:trPr>
          <w:tblCellSpacing w:w="0" w:type="dxa"/>
          <w:jc w:val="right"/>
        </w:trPr>
        <w:tc>
          <w:tcPr>
            <w:tcW w:w="50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FFCC"/>
            <w:vAlign w:val="center"/>
          </w:tcPr>
          <w:p w:rsidR="00881FF8" w:rsidRPr="001F27B1" w:rsidRDefault="00881FF8" w:rsidP="00ED1A30">
            <w:pPr>
              <w:spacing w:before="100" w:beforeAutospacing="1" w:after="100" w:afterAutospacing="1"/>
              <w:rPr>
                <w:color w:val="000000"/>
                <w:sz w:val="18"/>
                <w:szCs w:val="18"/>
              </w:rPr>
            </w:pPr>
            <w:r w:rsidRPr="001F27B1">
              <w:rPr>
                <w:color w:val="000000"/>
                <w:sz w:val="18"/>
                <w:szCs w:val="18"/>
                <w:u w:val="single"/>
              </w:rPr>
              <w:t xml:space="preserve">Подъездные пути      </w:t>
            </w:r>
            <w:r w:rsidRPr="001F27B1">
              <w:rPr>
                <w:color w:val="000000"/>
                <w:sz w:val="18"/>
                <w:szCs w:val="18"/>
              </w:rPr>
              <w:t xml:space="preserve">                                                                                       </w:t>
            </w:r>
          </w:p>
        </w:tc>
      </w:tr>
      <w:tr w:rsidR="00881FF8" w:rsidRPr="001F27B1" w:rsidTr="00ED1A30">
        <w:trPr>
          <w:tblCellSpacing w:w="0" w:type="dxa"/>
          <w:jc w:val="right"/>
        </w:trPr>
        <w:tc>
          <w:tcPr>
            <w:tcW w:w="23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881FF8" w:rsidRPr="001F27B1" w:rsidRDefault="00881FF8" w:rsidP="00ED1A30">
            <w:pPr>
              <w:spacing w:before="100" w:beforeAutospacing="1" w:after="100" w:afterAutospacing="1"/>
              <w:rPr>
                <w:color w:val="000000"/>
                <w:sz w:val="18"/>
                <w:szCs w:val="18"/>
              </w:rPr>
            </w:pPr>
            <w:r w:rsidRPr="001F27B1">
              <w:rPr>
                <w:color w:val="000000"/>
                <w:sz w:val="18"/>
                <w:szCs w:val="18"/>
              </w:rPr>
              <w:t>Автодорога (расстояние до основных автомагистралей, наименование автомагистралей)</w:t>
            </w:r>
          </w:p>
        </w:tc>
        <w:tc>
          <w:tcPr>
            <w:tcW w:w="2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881FF8" w:rsidRDefault="00881FF8" w:rsidP="00ED1A30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  Территория расположена в непосредственной близости от асфальтированной автодороги</w:t>
            </w:r>
          </w:p>
          <w:p w:rsidR="00881FF8" w:rsidRPr="001F27B1" w:rsidRDefault="00881FF8" w:rsidP="00ED1A3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881FF8" w:rsidRPr="001F27B1" w:rsidTr="00ED1A30">
        <w:trPr>
          <w:trHeight w:val="345"/>
          <w:tblCellSpacing w:w="0" w:type="dxa"/>
          <w:jc w:val="right"/>
        </w:trPr>
        <w:tc>
          <w:tcPr>
            <w:tcW w:w="23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881FF8" w:rsidRPr="001F27B1" w:rsidRDefault="00881FF8" w:rsidP="00ED1A30">
            <w:pPr>
              <w:spacing w:before="100" w:beforeAutospacing="1" w:after="100" w:afterAutospacing="1"/>
              <w:rPr>
                <w:color w:val="000000"/>
                <w:sz w:val="18"/>
                <w:szCs w:val="18"/>
              </w:rPr>
            </w:pPr>
            <w:r w:rsidRPr="001F27B1">
              <w:rPr>
                <w:color w:val="000000"/>
                <w:sz w:val="18"/>
                <w:szCs w:val="18"/>
              </w:rPr>
              <w:t xml:space="preserve">Железная дорога (расстояние </w:t>
            </w:r>
            <w:proofErr w:type="gramStart"/>
            <w:r w:rsidRPr="001F27B1">
              <w:rPr>
                <w:color w:val="000000"/>
                <w:sz w:val="18"/>
                <w:szCs w:val="18"/>
              </w:rPr>
              <w:t>до ж</w:t>
            </w:r>
            <w:proofErr w:type="gramEnd"/>
            <w:r w:rsidRPr="001F27B1">
              <w:rPr>
                <w:color w:val="000000"/>
                <w:sz w:val="18"/>
                <w:szCs w:val="18"/>
              </w:rPr>
              <w:t>/</w:t>
            </w:r>
            <w:proofErr w:type="spellStart"/>
            <w:r w:rsidRPr="001F27B1">
              <w:rPr>
                <w:color w:val="000000"/>
                <w:sz w:val="18"/>
                <w:szCs w:val="18"/>
              </w:rPr>
              <w:t>д</w:t>
            </w:r>
            <w:proofErr w:type="spellEnd"/>
            <w:r w:rsidRPr="001F27B1">
              <w:rPr>
                <w:color w:val="000000"/>
                <w:sz w:val="18"/>
                <w:szCs w:val="18"/>
              </w:rPr>
              <w:t xml:space="preserve"> путей, наименование ближайшей ж/</w:t>
            </w:r>
            <w:proofErr w:type="spellStart"/>
            <w:r w:rsidRPr="001F27B1">
              <w:rPr>
                <w:color w:val="000000"/>
                <w:sz w:val="18"/>
                <w:szCs w:val="18"/>
              </w:rPr>
              <w:t>д</w:t>
            </w:r>
            <w:proofErr w:type="spellEnd"/>
            <w:r w:rsidRPr="001F27B1">
              <w:rPr>
                <w:color w:val="000000"/>
                <w:sz w:val="18"/>
                <w:szCs w:val="18"/>
              </w:rPr>
              <w:t xml:space="preserve"> станции)</w:t>
            </w:r>
          </w:p>
        </w:tc>
        <w:tc>
          <w:tcPr>
            <w:tcW w:w="2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881FF8" w:rsidRPr="001F27B1" w:rsidRDefault="00881FF8" w:rsidP="00ED1A3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до ст. Тейково </w:t>
            </w:r>
            <w:proofErr w:type="gramStart"/>
            <w:r>
              <w:rPr>
                <w:color w:val="000000"/>
                <w:sz w:val="18"/>
                <w:szCs w:val="18"/>
              </w:rPr>
              <w:t>Северной</w:t>
            </w:r>
            <w:proofErr w:type="gramEnd"/>
            <w:r>
              <w:rPr>
                <w:color w:val="000000"/>
                <w:sz w:val="18"/>
                <w:szCs w:val="18"/>
              </w:rPr>
              <w:t xml:space="preserve"> ж/</w:t>
            </w:r>
            <w:proofErr w:type="spellStart"/>
            <w:r>
              <w:rPr>
                <w:color w:val="000000"/>
                <w:sz w:val="18"/>
                <w:szCs w:val="18"/>
              </w:rPr>
              <w:t>д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</w:t>
            </w:r>
            <w:smartTag w:uri="urn:schemas-microsoft-com:office:smarttags" w:element="metricconverter">
              <w:smartTagPr>
                <w:attr w:name="ProductID" w:val="3 км"/>
              </w:smartTagPr>
              <w:r>
                <w:rPr>
                  <w:color w:val="000000"/>
                  <w:sz w:val="18"/>
                  <w:szCs w:val="18"/>
                </w:rPr>
                <w:t>3 км</w:t>
              </w:r>
            </w:smartTag>
            <w:r>
              <w:rPr>
                <w:color w:val="000000"/>
                <w:sz w:val="18"/>
                <w:szCs w:val="18"/>
              </w:rPr>
              <w:t>.</w:t>
            </w:r>
          </w:p>
        </w:tc>
      </w:tr>
      <w:tr w:rsidR="00881FF8" w:rsidRPr="001F27B1" w:rsidTr="00ED1A30">
        <w:trPr>
          <w:tblCellSpacing w:w="0" w:type="dxa"/>
          <w:jc w:val="right"/>
        </w:trPr>
        <w:tc>
          <w:tcPr>
            <w:tcW w:w="23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881FF8" w:rsidRPr="001F27B1" w:rsidRDefault="00881FF8" w:rsidP="00ED1A30">
            <w:pPr>
              <w:spacing w:before="100" w:beforeAutospacing="1" w:after="100" w:afterAutospacing="1"/>
              <w:rPr>
                <w:color w:val="000000"/>
                <w:sz w:val="18"/>
                <w:szCs w:val="18"/>
              </w:rPr>
            </w:pPr>
            <w:proofErr w:type="gramStart"/>
            <w:r w:rsidRPr="001F27B1">
              <w:rPr>
                <w:color w:val="000000"/>
                <w:sz w:val="18"/>
                <w:szCs w:val="18"/>
              </w:rPr>
              <w:t>Км</w:t>
            </w:r>
            <w:proofErr w:type="gramEnd"/>
            <w:r w:rsidRPr="001F27B1">
              <w:rPr>
                <w:color w:val="000000"/>
                <w:sz w:val="18"/>
                <w:szCs w:val="18"/>
              </w:rPr>
              <w:t xml:space="preserve"> до ближайшего жилья</w:t>
            </w:r>
          </w:p>
        </w:tc>
        <w:tc>
          <w:tcPr>
            <w:tcW w:w="2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881FF8" w:rsidRDefault="00881FF8" w:rsidP="00ED1A30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881FF8" w:rsidRPr="001F27B1" w:rsidRDefault="00881FF8" w:rsidP="00ED1A30">
            <w:pPr>
              <w:jc w:val="center"/>
              <w:rPr>
                <w:color w:val="000000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0,3 км"/>
              </w:smartTagPr>
              <w:r>
                <w:rPr>
                  <w:color w:val="000000"/>
                  <w:sz w:val="18"/>
                  <w:szCs w:val="18"/>
                </w:rPr>
                <w:t>0,3 км</w:t>
              </w:r>
            </w:smartTag>
            <w:r>
              <w:rPr>
                <w:color w:val="000000"/>
                <w:sz w:val="18"/>
                <w:szCs w:val="18"/>
              </w:rPr>
              <w:t>.</w:t>
            </w:r>
          </w:p>
        </w:tc>
      </w:tr>
      <w:tr w:rsidR="00881FF8" w:rsidRPr="001F27B1" w:rsidTr="00ED1A30">
        <w:trPr>
          <w:tblCellSpacing w:w="0" w:type="dxa"/>
          <w:jc w:val="right"/>
        </w:trPr>
        <w:tc>
          <w:tcPr>
            <w:tcW w:w="23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881FF8" w:rsidRPr="001F27B1" w:rsidRDefault="00881FF8" w:rsidP="00ED1A30">
            <w:pPr>
              <w:spacing w:before="100" w:beforeAutospacing="1" w:after="100" w:afterAutospacing="1"/>
              <w:rPr>
                <w:color w:val="000000"/>
                <w:sz w:val="18"/>
                <w:szCs w:val="18"/>
              </w:rPr>
            </w:pPr>
            <w:r w:rsidRPr="001F27B1">
              <w:rPr>
                <w:color w:val="000000"/>
                <w:sz w:val="18"/>
                <w:szCs w:val="18"/>
              </w:rPr>
              <w:t xml:space="preserve">Карта расположения объекта на местности </w:t>
            </w:r>
            <w:r w:rsidRPr="001F27B1">
              <w:rPr>
                <w:color w:val="000000"/>
                <w:sz w:val="18"/>
                <w:szCs w:val="18"/>
                <w:u w:val="single"/>
              </w:rPr>
              <w:t>(</w:t>
            </w:r>
            <w:r w:rsidRPr="001F27B1">
              <w:rPr>
                <w:color w:val="000000"/>
                <w:sz w:val="18"/>
                <w:szCs w:val="18"/>
              </w:rPr>
              <w:t>выписка из ГЗК, либо фрагмент дежурной кадастровой карты участка)</w:t>
            </w:r>
          </w:p>
        </w:tc>
        <w:tc>
          <w:tcPr>
            <w:tcW w:w="2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881FF8" w:rsidRPr="001F27B1" w:rsidRDefault="00881FF8" w:rsidP="00ED1A3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прилагается</w:t>
            </w:r>
          </w:p>
        </w:tc>
      </w:tr>
      <w:tr w:rsidR="00881FF8" w:rsidRPr="001F27B1" w:rsidTr="00ED1A30">
        <w:trPr>
          <w:tblCellSpacing w:w="0" w:type="dxa"/>
          <w:jc w:val="right"/>
        </w:trPr>
        <w:tc>
          <w:tcPr>
            <w:tcW w:w="23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881FF8" w:rsidRPr="001F27B1" w:rsidRDefault="00881FF8" w:rsidP="00ED1A30">
            <w:pPr>
              <w:spacing w:before="100" w:beforeAutospacing="1" w:after="100" w:afterAutospacing="1"/>
              <w:rPr>
                <w:color w:val="000000"/>
                <w:sz w:val="18"/>
                <w:szCs w:val="18"/>
              </w:rPr>
            </w:pPr>
            <w:r w:rsidRPr="001F27B1">
              <w:rPr>
                <w:color w:val="000000"/>
                <w:sz w:val="18"/>
                <w:szCs w:val="18"/>
              </w:rPr>
              <w:t>Фотография объекта</w:t>
            </w:r>
          </w:p>
        </w:tc>
        <w:tc>
          <w:tcPr>
            <w:tcW w:w="2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881FF8" w:rsidRDefault="00881FF8" w:rsidP="00ED1A30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881FF8" w:rsidRPr="001F27B1" w:rsidRDefault="00881FF8" w:rsidP="00ED1A3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прилагаются</w:t>
            </w:r>
          </w:p>
        </w:tc>
      </w:tr>
      <w:tr w:rsidR="00881FF8" w:rsidRPr="001F27B1" w:rsidTr="00ED1A30">
        <w:trPr>
          <w:tblCellSpacing w:w="0" w:type="dxa"/>
          <w:jc w:val="right"/>
        </w:trPr>
        <w:tc>
          <w:tcPr>
            <w:tcW w:w="50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881FF8" w:rsidRPr="001F27B1" w:rsidRDefault="00881FF8" w:rsidP="00ED1A30">
            <w:pPr>
              <w:spacing w:before="100" w:beforeAutospacing="1" w:after="100" w:afterAutospacing="1"/>
              <w:rPr>
                <w:color w:val="000000"/>
                <w:sz w:val="18"/>
                <w:szCs w:val="18"/>
              </w:rPr>
            </w:pPr>
            <w:r w:rsidRPr="001F27B1">
              <w:rPr>
                <w:color w:val="000000"/>
                <w:sz w:val="18"/>
                <w:szCs w:val="18"/>
                <w:u w:val="single"/>
              </w:rPr>
              <w:t>Юридическая документация</w:t>
            </w:r>
          </w:p>
        </w:tc>
      </w:tr>
      <w:tr w:rsidR="00881FF8" w:rsidRPr="001F27B1" w:rsidTr="00ED1A30">
        <w:trPr>
          <w:tblCellSpacing w:w="0" w:type="dxa"/>
          <w:jc w:val="right"/>
        </w:trPr>
        <w:tc>
          <w:tcPr>
            <w:tcW w:w="23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881FF8" w:rsidRPr="001F27B1" w:rsidRDefault="00881FF8" w:rsidP="00ED1A30">
            <w:pPr>
              <w:spacing w:before="100" w:beforeAutospacing="1" w:after="100" w:afterAutospacing="1"/>
              <w:rPr>
                <w:color w:val="000000"/>
                <w:sz w:val="18"/>
                <w:szCs w:val="18"/>
              </w:rPr>
            </w:pPr>
            <w:r w:rsidRPr="001F27B1">
              <w:rPr>
                <w:color w:val="000000"/>
                <w:sz w:val="18"/>
                <w:szCs w:val="18"/>
              </w:rPr>
              <w:t>Вид права</w:t>
            </w:r>
          </w:p>
        </w:tc>
        <w:tc>
          <w:tcPr>
            <w:tcW w:w="2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881FF8" w:rsidRPr="001F27B1" w:rsidRDefault="00881FF8" w:rsidP="00ED1A3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государственная собственность</w:t>
            </w:r>
          </w:p>
        </w:tc>
      </w:tr>
      <w:tr w:rsidR="00881FF8" w:rsidRPr="001F27B1" w:rsidTr="00ED1A30">
        <w:trPr>
          <w:tblCellSpacing w:w="0" w:type="dxa"/>
          <w:jc w:val="right"/>
        </w:trPr>
        <w:tc>
          <w:tcPr>
            <w:tcW w:w="23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881FF8" w:rsidRPr="001F27B1" w:rsidRDefault="00881FF8" w:rsidP="00ED1A30">
            <w:pPr>
              <w:spacing w:before="100" w:beforeAutospacing="1" w:after="100" w:afterAutospacing="1"/>
              <w:rPr>
                <w:color w:val="000000"/>
                <w:sz w:val="18"/>
                <w:szCs w:val="18"/>
              </w:rPr>
            </w:pPr>
            <w:r w:rsidRPr="001F27B1">
              <w:rPr>
                <w:color w:val="000000"/>
                <w:sz w:val="18"/>
                <w:szCs w:val="18"/>
              </w:rPr>
              <w:t>Обременения</w:t>
            </w:r>
          </w:p>
        </w:tc>
        <w:tc>
          <w:tcPr>
            <w:tcW w:w="2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881FF8" w:rsidRPr="001F27B1" w:rsidRDefault="00881FF8" w:rsidP="00ED1A3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881FF8" w:rsidRPr="001F27B1" w:rsidTr="00ED1A30">
        <w:trPr>
          <w:tblCellSpacing w:w="0" w:type="dxa"/>
          <w:jc w:val="right"/>
        </w:trPr>
        <w:tc>
          <w:tcPr>
            <w:tcW w:w="23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881FF8" w:rsidRPr="001F27B1" w:rsidRDefault="00881FF8" w:rsidP="00ED1A30">
            <w:pPr>
              <w:spacing w:before="100" w:beforeAutospacing="1" w:after="100" w:afterAutospacing="1"/>
              <w:rPr>
                <w:color w:val="000000"/>
                <w:sz w:val="18"/>
                <w:szCs w:val="18"/>
              </w:rPr>
            </w:pPr>
            <w:r w:rsidRPr="001F27B1">
              <w:rPr>
                <w:color w:val="000000"/>
                <w:sz w:val="18"/>
                <w:szCs w:val="18"/>
              </w:rPr>
              <w:t>Предлагаемые формы реализации (направление использования)</w:t>
            </w:r>
          </w:p>
        </w:tc>
        <w:tc>
          <w:tcPr>
            <w:tcW w:w="2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881FF8" w:rsidRPr="001F27B1" w:rsidRDefault="00881FF8" w:rsidP="00ED1A3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Строительство многоквартирного жилого дома</w:t>
            </w:r>
          </w:p>
        </w:tc>
      </w:tr>
      <w:tr w:rsidR="00881FF8" w:rsidRPr="001F27B1" w:rsidTr="00ED1A30">
        <w:trPr>
          <w:tblCellSpacing w:w="0" w:type="dxa"/>
          <w:jc w:val="right"/>
        </w:trPr>
        <w:tc>
          <w:tcPr>
            <w:tcW w:w="23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881FF8" w:rsidRPr="001F27B1" w:rsidRDefault="00881FF8" w:rsidP="00ED1A30">
            <w:pPr>
              <w:spacing w:before="100" w:beforeAutospacing="1" w:after="100" w:afterAutospacing="1"/>
              <w:rPr>
                <w:color w:val="000000"/>
                <w:sz w:val="18"/>
                <w:szCs w:val="18"/>
              </w:rPr>
            </w:pPr>
            <w:r w:rsidRPr="001F27B1">
              <w:rPr>
                <w:color w:val="000000"/>
                <w:sz w:val="18"/>
                <w:szCs w:val="18"/>
              </w:rPr>
              <w:t>Процент готовности к реализации</w:t>
            </w:r>
          </w:p>
        </w:tc>
        <w:tc>
          <w:tcPr>
            <w:tcW w:w="2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881FF8" w:rsidRPr="001F27B1" w:rsidRDefault="00881FF8" w:rsidP="00ED1A3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Инвестиционная идея</w:t>
            </w:r>
          </w:p>
        </w:tc>
      </w:tr>
      <w:tr w:rsidR="00881FF8" w:rsidRPr="001F27B1" w:rsidTr="00ED1A30">
        <w:trPr>
          <w:tblCellSpacing w:w="0" w:type="dxa"/>
          <w:jc w:val="right"/>
        </w:trPr>
        <w:tc>
          <w:tcPr>
            <w:tcW w:w="23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881FF8" w:rsidRPr="001F27B1" w:rsidRDefault="00881FF8" w:rsidP="00ED1A30">
            <w:pPr>
              <w:spacing w:before="100" w:beforeAutospacing="1" w:after="100" w:afterAutospacing="1"/>
              <w:rPr>
                <w:b/>
                <w:color w:val="000000"/>
                <w:sz w:val="18"/>
                <w:szCs w:val="18"/>
              </w:rPr>
            </w:pPr>
            <w:r w:rsidRPr="001F27B1">
              <w:rPr>
                <w:b/>
                <w:color w:val="000000"/>
                <w:sz w:val="18"/>
                <w:szCs w:val="18"/>
              </w:rPr>
              <w:t>Дата подготовки сведений</w:t>
            </w:r>
          </w:p>
        </w:tc>
        <w:tc>
          <w:tcPr>
            <w:tcW w:w="2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881FF8" w:rsidRPr="001F27B1" w:rsidRDefault="00881FF8" w:rsidP="00ED1A30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</w:tr>
    </w:tbl>
    <w:p w:rsidR="00881FF8" w:rsidRDefault="00881FF8" w:rsidP="00881FF8"/>
    <w:p w:rsidR="00881FF8" w:rsidRDefault="00881FF8" w:rsidP="00881FF8"/>
    <w:p w:rsidR="00881FF8" w:rsidRDefault="00881FF8" w:rsidP="00881FF8"/>
    <w:p w:rsidR="00881FF8" w:rsidRDefault="00881FF8" w:rsidP="00881FF8">
      <w:pPr>
        <w:jc w:val="center"/>
      </w:pPr>
      <w:r>
        <w:rPr>
          <w:noProof/>
        </w:rPr>
        <w:lastRenderedPageBreak/>
        <w:drawing>
          <wp:inline distT="0" distB="0" distL="0" distR="0">
            <wp:extent cx="5924550" cy="4524375"/>
            <wp:effectExtent l="19050" t="0" r="0" b="0"/>
            <wp:docPr id="7" name="Рисунок 7" descr="Индустриальна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Индустриальная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4550" cy="452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81FF8" w:rsidRDefault="00881FF8" w:rsidP="00881FF8">
      <w:pPr>
        <w:jc w:val="center"/>
      </w:pPr>
    </w:p>
    <w:p w:rsidR="00881FF8" w:rsidRDefault="00881FF8" w:rsidP="00881FF8">
      <w:pPr>
        <w:jc w:val="center"/>
      </w:pPr>
      <w:r>
        <w:rPr>
          <w:noProof/>
        </w:rPr>
        <w:drawing>
          <wp:inline distT="0" distB="0" distL="0" distR="0">
            <wp:extent cx="5562600" cy="4238625"/>
            <wp:effectExtent l="19050" t="0" r="0" b="0"/>
            <wp:docPr id="8" name="Рисунок 8" descr="Индустриальна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Индустриальная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2600" cy="4238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81FF8" w:rsidRDefault="00CD1EFC" w:rsidP="00881FF8">
      <w:pPr>
        <w:spacing w:before="100" w:beforeAutospacing="1" w:after="100" w:afterAutospacing="1"/>
        <w:jc w:val="center"/>
        <w:rPr>
          <w:color w:val="000000"/>
          <w:sz w:val="20"/>
          <w:szCs w:val="20"/>
        </w:rPr>
      </w:pPr>
      <w:r>
        <w:rPr>
          <w:noProof/>
          <w:color w:val="000000"/>
          <w:sz w:val="20"/>
          <w:szCs w:val="20"/>
        </w:rPr>
        <w:lastRenderedPageBreak/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-679450</wp:posOffset>
            </wp:positionH>
            <wp:positionV relativeFrom="paragraph">
              <wp:posOffset>126365</wp:posOffset>
            </wp:positionV>
            <wp:extent cx="6297295" cy="4210050"/>
            <wp:effectExtent l="19050" t="0" r="8255" b="0"/>
            <wp:wrapTight wrapText="bothSides">
              <wp:wrapPolygon edited="0">
                <wp:start x="-65" y="0"/>
                <wp:lineTo x="-65" y="21502"/>
                <wp:lineTo x="21628" y="21502"/>
                <wp:lineTo x="21628" y="0"/>
                <wp:lineTo x="-65" y="0"/>
              </wp:wrapPolygon>
            </wp:wrapTight>
            <wp:docPr id="9" name="Рисунок 9" descr="IMG_4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IMG_4019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7295" cy="4210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81FF8" w:rsidRDefault="00881FF8" w:rsidP="00881FF8">
      <w:pPr>
        <w:spacing w:before="100" w:beforeAutospacing="1" w:after="100" w:afterAutospacing="1"/>
        <w:rPr>
          <w:color w:val="000000"/>
          <w:sz w:val="20"/>
          <w:szCs w:val="20"/>
        </w:rPr>
      </w:pPr>
    </w:p>
    <w:p w:rsidR="00881FF8" w:rsidRDefault="00881FF8" w:rsidP="00881FF8">
      <w:pPr>
        <w:spacing w:before="100" w:beforeAutospacing="1" w:after="100" w:afterAutospacing="1"/>
        <w:jc w:val="center"/>
        <w:rPr>
          <w:color w:val="000000"/>
          <w:sz w:val="20"/>
          <w:szCs w:val="20"/>
        </w:rPr>
      </w:pPr>
    </w:p>
    <w:p w:rsidR="00881FF8" w:rsidRPr="00344101" w:rsidRDefault="00881FF8" w:rsidP="00881FF8">
      <w:pPr>
        <w:spacing w:before="100" w:beforeAutospacing="1" w:after="100" w:afterAutospacing="1"/>
        <w:jc w:val="center"/>
        <w:rPr>
          <w:color w:val="000000"/>
          <w:sz w:val="20"/>
          <w:szCs w:val="20"/>
        </w:rPr>
      </w:pPr>
    </w:p>
    <w:p w:rsidR="00881FF8" w:rsidRDefault="00881FF8" w:rsidP="00881FF8">
      <w:pPr>
        <w:spacing w:before="100" w:beforeAutospacing="1" w:after="100" w:afterAutospacing="1"/>
        <w:jc w:val="center"/>
        <w:rPr>
          <w:color w:val="000000"/>
          <w:sz w:val="20"/>
          <w:szCs w:val="20"/>
        </w:rPr>
      </w:pPr>
    </w:p>
    <w:p w:rsidR="00FA4513" w:rsidRDefault="00CD1EFC">
      <w:r>
        <w:rPr>
          <w:noProof/>
          <w:color w:val="000000"/>
          <w:sz w:val="20"/>
          <w:szCs w:val="20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-6059170</wp:posOffset>
            </wp:positionH>
            <wp:positionV relativeFrom="paragraph">
              <wp:posOffset>2905760</wp:posOffset>
            </wp:positionV>
            <wp:extent cx="5932170" cy="4109720"/>
            <wp:effectExtent l="19050" t="0" r="0" b="0"/>
            <wp:wrapTight wrapText="bothSides">
              <wp:wrapPolygon edited="0">
                <wp:start x="-69" y="0"/>
                <wp:lineTo x="-69" y="21527"/>
                <wp:lineTo x="21572" y="21527"/>
                <wp:lineTo x="21572" y="0"/>
                <wp:lineTo x="-69" y="0"/>
              </wp:wrapPolygon>
            </wp:wrapTight>
            <wp:docPr id="1" name="Рисунок 10" descr="IMG_40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IMG_402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2170" cy="41097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FA4513" w:rsidSect="00FA45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/>
  <w:rsids>
    <w:rsidRoot w:val="00881FF8"/>
    <w:rsid w:val="00881FF8"/>
    <w:rsid w:val="0089492F"/>
    <w:rsid w:val="00CD1EFC"/>
    <w:rsid w:val="00FA45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1F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81FF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81FF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382</Words>
  <Characters>2181</Characters>
  <Application>Microsoft Office Word</Application>
  <DocSecurity>0</DocSecurity>
  <Lines>18</Lines>
  <Paragraphs>5</Paragraphs>
  <ScaleCrop>false</ScaleCrop>
  <Company/>
  <LinksUpToDate>false</LinksUpToDate>
  <CharactersWithSpaces>2558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</dc:creator>
  <cp:keywords/>
  <dc:description/>
  <cp:lastModifiedBy>-</cp:lastModifiedBy>
  <cp:revision>3</cp:revision>
  <dcterms:created xsi:type="dcterms:W3CDTF">2019-03-27T08:36:00Z</dcterms:created>
  <dcterms:modified xsi:type="dcterms:W3CDTF">2019-03-27T08:56:00Z</dcterms:modified>
</cp:coreProperties>
</file>